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47" w:rsidRPr="002D433C" w:rsidRDefault="00895D47" w:rsidP="00895D47">
      <w:pPr>
        <w:jc w:val="center"/>
        <w:rPr>
          <w:b/>
          <w:sz w:val="28"/>
          <w:szCs w:val="28"/>
        </w:rPr>
      </w:pPr>
      <w:r w:rsidRPr="002D433C">
        <w:rPr>
          <w:b/>
          <w:sz w:val="28"/>
          <w:szCs w:val="28"/>
        </w:rPr>
        <w:t>АДМИНИСТРАЦИЯ</w:t>
      </w:r>
    </w:p>
    <w:p w:rsidR="00895D47" w:rsidRPr="002D433C" w:rsidRDefault="00895D47" w:rsidP="00895D47">
      <w:pPr>
        <w:jc w:val="center"/>
        <w:rPr>
          <w:b/>
          <w:sz w:val="28"/>
          <w:szCs w:val="28"/>
        </w:rPr>
      </w:pPr>
      <w:r w:rsidRPr="002D433C">
        <w:rPr>
          <w:b/>
          <w:sz w:val="28"/>
          <w:szCs w:val="28"/>
        </w:rPr>
        <w:t xml:space="preserve">МОЛОДЁЖНОГО МУНИЦИПАЛЬНОГО ОБРАЗОВАНИЯ </w:t>
      </w:r>
    </w:p>
    <w:p w:rsidR="00895D47" w:rsidRPr="002D433C" w:rsidRDefault="00895D47" w:rsidP="00895D47">
      <w:pPr>
        <w:jc w:val="center"/>
        <w:rPr>
          <w:b/>
          <w:sz w:val="28"/>
          <w:szCs w:val="28"/>
        </w:rPr>
      </w:pPr>
      <w:r w:rsidRPr="002D433C">
        <w:rPr>
          <w:b/>
          <w:sz w:val="28"/>
          <w:szCs w:val="28"/>
        </w:rPr>
        <w:t>ПЕРЕЛЮБСКОГО  МУНИЦИПАЛЬНОГО РАЙОНА</w:t>
      </w:r>
    </w:p>
    <w:p w:rsidR="00895D47" w:rsidRPr="002D433C" w:rsidRDefault="00895D47" w:rsidP="00895D47">
      <w:pPr>
        <w:jc w:val="center"/>
        <w:rPr>
          <w:b/>
          <w:sz w:val="28"/>
          <w:szCs w:val="28"/>
        </w:rPr>
      </w:pPr>
      <w:r w:rsidRPr="002D433C">
        <w:rPr>
          <w:b/>
          <w:sz w:val="28"/>
          <w:szCs w:val="28"/>
        </w:rPr>
        <w:t xml:space="preserve"> САРАТОВСКОЙ ОБЛАСТИ</w:t>
      </w:r>
    </w:p>
    <w:p w:rsidR="00895D47" w:rsidRPr="002D433C" w:rsidRDefault="00895D47" w:rsidP="00895D47">
      <w:pPr>
        <w:rPr>
          <w:b/>
          <w:sz w:val="28"/>
          <w:szCs w:val="28"/>
        </w:rPr>
      </w:pPr>
    </w:p>
    <w:p w:rsidR="00895D47" w:rsidRPr="002D433C" w:rsidRDefault="00895D47" w:rsidP="00895D47">
      <w:pPr>
        <w:rPr>
          <w:b/>
          <w:sz w:val="28"/>
          <w:szCs w:val="28"/>
        </w:rPr>
      </w:pPr>
      <w:r w:rsidRPr="002D433C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2D433C">
        <w:rPr>
          <w:b/>
          <w:sz w:val="28"/>
          <w:szCs w:val="28"/>
        </w:rPr>
        <w:t>П</w:t>
      </w:r>
      <w:proofErr w:type="gramEnd"/>
      <w:r w:rsidRPr="002D433C">
        <w:rPr>
          <w:b/>
          <w:sz w:val="28"/>
          <w:szCs w:val="28"/>
        </w:rPr>
        <w:t xml:space="preserve"> О С Т А Н О В Л Е Н И Е</w:t>
      </w:r>
    </w:p>
    <w:p w:rsidR="00895D47" w:rsidRPr="002D433C" w:rsidRDefault="00895D47" w:rsidP="00895D47">
      <w:pPr>
        <w:rPr>
          <w:b/>
          <w:sz w:val="28"/>
          <w:szCs w:val="28"/>
        </w:rPr>
      </w:pPr>
    </w:p>
    <w:p w:rsidR="00895D47" w:rsidRPr="002D433C" w:rsidRDefault="00895D47" w:rsidP="00895D47">
      <w:pPr>
        <w:rPr>
          <w:b/>
          <w:sz w:val="28"/>
          <w:szCs w:val="28"/>
        </w:rPr>
      </w:pPr>
      <w:r w:rsidRPr="002D433C">
        <w:rPr>
          <w:b/>
          <w:sz w:val="28"/>
          <w:szCs w:val="28"/>
        </w:rPr>
        <w:t xml:space="preserve">От  28.06.2019  года                         № </w:t>
      </w:r>
      <w:r>
        <w:rPr>
          <w:b/>
          <w:sz w:val="28"/>
          <w:szCs w:val="28"/>
        </w:rPr>
        <w:t>56/2</w:t>
      </w:r>
      <w:r w:rsidRPr="002D433C">
        <w:rPr>
          <w:b/>
          <w:sz w:val="28"/>
          <w:szCs w:val="28"/>
        </w:rPr>
        <w:t xml:space="preserve">                                п. </w:t>
      </w:r>
      <w:proofErr w:type="gramStart"/>
      <w:r w:rsidRPr="002D433C">
        <w:rPr>
          <w:b/>
          <w:sz w:val="28"/>
          <w:szCs w:val="28"/>
        </w:rPr>
        <w:t>Молодёжный</w:t>
      </w:r>
      <w:proofErr w:type="gramEnd"/>
    </w:p>
    <w:p w:rsidR="00895D47" w:rsidRPr="006719A6" w:rsidRDefault="00895D47" w:rsidP="00895D47">
      <w:pPr>
        <w:rPr>
          <w:b/>
          <w:sz w:val="24"/>
          <w:szCs w:val="24"/>
        </w:rPr>
      </w:pPr>
    </w:p>
    <w:p w:rsidR="00895D47" w:rsidRPr="006719A6" w:rsidRDefault="00895D47" w:rsidP="00895D47">
      <w:pPr>
        <w:rPr>
          <w:b/>
          <w:sz w:val="24"/>
          <w:szCs w:val="24"/>
        </w:rPr>
      </w:pPr>
      <w:r w:rsidRPr="006719A6">
        <w:rPr>
          <w:b/>
          <w:sz w:val="24"/>
          <w:szCs w:val="24"/>
        </w:rPr>
        <w:t xml:space="preserve">О включении мероприятий по обеспечению </w:t>
      </w:r>
      <w:proofErr w:type="gramStart"/>
      <w:r w:rsidRPr="006719A6">
        <w:rPr>
          <w:b/>
          <w:sz w:val="24"/>
          <w:szCs w:val="24"/>
        </w:rPr>
        <w:t>пожарной</w:t>
      </w:r>
      <w:proofErr w:type="gramEnd"/>
    </w:p>
    <w:p w:rsidR="00895D47" w:rsidRPr="006719A6" w:rsidRDefault="00895D47" w:rsidP="00895D47">
      <w:pPr>
        <w:rPr>
          <w:b/>
          <w:sz w:val="24"/>
          <w:szCs w:val="24"/>
        </w:rPr>
      </w:pPr>
      <w:r w:rsidRPr="006719A6">
        <w:rPr>
          <w:b/>
          <w:sz w:val="24"/>
          <w:szCs w:val="24"/>
        </w:rPr>
        <w:t>безопасности в планы, схемы и программы развития</w:t>
      </w:r>
    </w:p>
    <w:p w:rsidR="00895D47" w:rsidRPr="006719A6" w:rsidRDefault="00895D47" w:rsidP="00895D47">
      <w:pPr>
        <w:rPr>
          <w:b/>
          <w:sz w:val="24"/>
          <w:szCs w:val="24"/>
        </w:rPr>
      </w:pPr>
      <w:r w:rsidRPr="006719A6">
        <w:rPr>
          <w:b/>
          <w:sz w:val="24"/>
          <w:szCs w:val="24"/>
        </w:rPr>
        <w:t>территории  Молодёжного муниципального образования</w:t>
      </w:r>
    </w:p>
    <w:p w:rsidR="00895D47" w:rsidRPr="006719A6" w:rsidRDefault="00895D47" w:rsidP="00895D47">
      <w:pPr>
        <w:rPr>
          <w:b/>
          <w:sz w:val="24"/>
          <w:szCs w:val="24"/>
        </w:rPr>
      </w:pPr>
      <w:proofErr w:type="spellStart"/>
      <w:r w:rsidRPr="006719A6">
        <w:rPr>
          <w:b/>
          <w:sz w:val="24"/>
          <w:szCs w:val="24"/>
        </w:rPr>
        <w:t>Перелюбского</w:t>
      </w:r>
      <w:proofErr w:type="spellEnd"/>
      <w:r w:rsidRPr="006719A6">
        <w:rPr>
          <w:b/>
          <w:sz w:val="24"/>
          <w:szCs w:val="24"/>
        </w:rPr>
        <w:t xml:space="preserve"> муниципального района Саратовской области</w:t>
      </w:r>
    </w:p>
    <w:p w:rsidR="00895D47" w:rsidRPr="006719A6" w:rsidRDefault="00895D47" w:rsidP="00895D47">
      <w:pPr>
        <w:pStyle w:val="a3"/>
        <w:rPr>
          <w:sz w:val="24"/>
          <w:szCs w:val="24"/>
        </w:rPr>
      </w:pP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ab/>
      </w:r>
      <w:r w:rsidRPr="006719A6">
        <w:rPr>
          <w:b/>
          <w:sz w:val="24"/>
          <w:szCs w:val="24"/>
        </w:rPr>
        <w:t xml:space="preserve">   </w:t>
      </w:r>
      <w:r w:rsidRPr="006719A6">
        <w:rPr>
          <w:sz w:val="24"/>
          <w:szCs w:val="24"/>
        </w:rPr>
        <w:t>Во исполнение Федерального закона от 21 декабря 1994 года № 69-ФЗ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 xml:space="preserve"> « О пожарной безопасности», Федерального закона от 06 ок</w:t>
      </w:r>
      <w:r w:rsidRPr="006719A6">
        <w:rPr>
          <w:sz w:val="24"/>
          <w:szCs w:val="24"/>
        </w:rPr>
        <w:softHyphen/>
        <w:t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Молодёжного муниципального образования</w:t>
      </w:r>
      <w:r>
        <w:rPr>
          <w:sz w:val="24"/>
          <w:szCs w:val="24"/>
        </w:rPr>
        <w:t xml:space="preserve">, администрация </w:t>
      </w:r>
      <w:r w:rsidRPr="006719A6">
        <w:rPr>
          <w:sz w:val="24"/>
          <w:szCs w:val="24"/>
        </w:rPr>
        <w:t xml:space="preserve">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</w:p>
    <w:p w:rsidR="00895D47" w:rsidRDefault="00895D47" w:rsidP="00895D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6719A6">
        <w:rPr>
          <w:sz w:val="24"/>
          <w:szCs w:val="24"/>
        </w:rPr>
        <w:t>: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   1. Утвердить «Перспективный План мероприятий по обеспечению пожарной безопасности на территории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  на</w:t>
      </w:r>
      <w:r>
        <w:rPr>
          <w:sz w:val="24"/>
          <w:szCs w:val="24"/>
        </w:rPr>
        <w:t xml:space="preserve">  2019</w:t>
      </w:r>
      <w:r w:rsidRPr="006719A6">
        <w:rPr>
          <w:sz w:val="24"/>
          <w:szCs w:val="24"/>
        </w:rPr>
        <w:t xml:space="preserve"> – 2021 г.».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  2. При разработке «Программы развития территории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  предусмотреть: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  2.1. в целях </w:t>
      </w:r>
      <w:proofErr w:type="gramStart"/>
      <w:r w:rsidRPr="006719A6">
        <w:rPr>
          <w:sz w:val="24"/>
          <w:szCs w:val="24"/>
        </w:rPr>
        <w:t>обеспечения повышения роли администрации Молодёжного муниципального образования</w:t>
      </w:r>
      <w:proofErr w:type="gramEnd"/>
      <w:r w:rsidRPr="006719A6">
        <w:rPr>
          <w:sz w:val="24"/>
          <w:szCs w:val="24"/>
        </w:rPr>
        <w:t xml:space="preserve">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области, органов территориального общественного самоуправления, населения в обеспечении пожарной безопасности на территории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  подготовить и провести:   </w:t>
      </w:r>
    </w:p>
    <w:p w:rsidR="00895D47" w:rsidRPr="006719A6" w:rsidRDefault="00895D47" w:rsidP="00895D47">
      <w:pPr>
        <w:ind w:firstLine="708"/>
        <w:jc w:val="both"/>
        <w:rPr>
          <w:sz w:val="24"/>
          <w:szCs w:val="24"/>
        </w:rPr>
      </w:pPr>
      <w:r w:rsidRPr="006719A6">
        <w:rPr>
          <w:sz w:val="24"/>
          <w:szCs w:val="24"/>
        </w:rPr>
        <w:t>- обустройство новых источников наружного противопожарного водоснабжения;</w:t>
      </w:r>
    </w:p>
    <w:p w:rsidR="00895D47" w:rsidRPr="006719A6" w:rsidRDefault="00895D47" w:rsidP="00895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19A6">
        <w:rPr>
          <w:sz w:val="24"/>
          <w:szCs w:val="24"/>
        </w:rPr>
        <w:t xml:space="preserve">изготовление схемы размещения пожарных водоемов на территории 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области, согласование их с подразделением ГПС;</w:t>
      </w:r>
    </w:p>
    <w:p w:rsidR="00895D47" w:rsidRPr="006719A6" w:rsidRDefault="00895D47" w:rsidP="00895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19A6">
        <w:rPr>
          <w:sz w:val="24"/>
          <w:szCs w:val="24"/>
        </w:rPr>
        <w:t xml:space="preserve">установку на территории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  устройств по оповещению населения о пожаре, стихийном бедствии;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 2.2. в целях укрепления пожарной безопасности организовать привле</w:t>
      </w:r>
      <w:r>
        <w:rPr>
          <w:sz w:val="24"/>
          <w:szCs w:val="24"/>
        </w:rPr>
        <w:t xml:space="preserve">чение населения к тушению </w:t>
      </w:r>
      <w:r w:rsidRPr="006719A6">
        <w:rPr>
          <w:sz w:val="24"/>
          <w:szCs w:val="24"/>
        </w:rPr>
        <w:t xml:space="preserve"> пожаров</w:t>
      </w:r>
      <w:r>
        <w:rPr>
          <w:sz w:val="24"/>
          <w:szCs w:val="24"/>
        </w:rPr>
        <w:t xml:space="preserve"> лесных насаждений</w:t>
      </w:r>
      <w:r w:rsidRPr="006719A6">
        <w:rPr>
          <w:sz w:val="24"/>
          <w:szCs w:val="24"/>
        </w:rPr>
        <w:t xml:space="preserve"> на территории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области.</w:t>
      </w:r>
    </w:p>
    <w:p w:rsidR="00895D47" w:rsidRPr="006719A6" w:rsidRDefault="00895D47" w:rsidP="00895D47">
      <w:pPr>
        <w:jc w:val="both"/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2.3. </w:t>
      </w:r>
      <w:proofErr w:type="gramStart"/>
      <w:r w:rsidRPr="006719A6">
        <w:rPr>
          <w:sz w:val="24"/>
          <w:szCs w:val="24"/>
        </w:rPr>
        <w:t xml:space="preserve">В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команды, добровольной пожарной дружины) 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 на территории  Молодёжного муниципального образования </w:t>
      </w:r>
      <w:proofErr w:type="spellStart"/>
      <w:r w:rsidRPr="006719A6">
        <w:rPr>
          <w:sz w:val="24"/>
          <w:szCs w:val="24"/>
        </w:rPr>
        <w:t>Перелюбского</w:t>
      </w:r>
      <w:proofErr w:type="spellEnd"/>
      <w:r w:rsidRPr="006719A6">
        <w:rPr>
          <w:sz w:val="24"/>
          <w:szCs w:val="24"/>
        </w:rPr>
        <w:t xml:space="preserve"> района Саратовской области, приобретения пожарно-технического оборудования и запасных частей, средств </w:t>
      </w:r>
      <w:r w:rsidRPr="006719A6">
        <w:rPr>
          <w:sz w:val="24"/>
          <w:szCs w:val="24"/>
        </w:rPr>
        <w:lastRenderedPageBreak/>
        <w:t>индивидуальной защиты органов дыхания</w:t>
      </w:r>
      <w:proofErr w:type="gramEnd"/>
      <w:r w:rsidRPr="006719A6">
        <w:rPr>
          <w:sz w:val="24"/>
          <w:szCs w:val="24"/>
        </w:rPr>
        <w:t>, оборудования для их обслуживания и огнетушащих средств.</w:t>
      </w:r>
    </w:p>
    <w:p w:rsidR="00895D47" w:rsidRPr="006719A6" w:rsidRDefault="00895D47" w:rsidP="00895D47">
      <w:pPr>
        <w:rPr>
          <w:bCs/>
          <w:sz w:val="24"/>
          <w:szCs w:val="24"/>
        </w:rPr>
      </w:pPr>
      <w:r w:rsidRPr="006719A6">
        <w:rPr>
          <w:sz w:val="24"/>
          <w:szCs w:val="24"/>
        </w:rPr>
        <w:t xml:space="preserve">            3</w:t>
      </w:r>
      <w:r w:rsidRPr="00681D30">
        <w:rPr>
          <w:sz w:val="24"/>
          <w:szCs w:val="24"/>
        </w:rPr>
        <w:t xml:space="preserve">.  Обнародовать настоящее постановления в местах для обнародования и  на сайте администрации  </w:t>
      </w:r>
      <w:proofErr w:type="spellStart"/>
      <w:r w:rsidRPr="00681D30">
        <w:rPr>
          <w:sz w:val="24"/>
          <w:szCs w:val="24"/>
        </w:rPr>
        <w:t>Перелюбского</w:t>
      </w:r>
      <w:proofErr w:type="spellEnd"/>
      <w:r w:rsidRPr="00681D30">
        <w:rPr>
          <w:sz w:val="24"/>
          <w:szCs w:val="24"/>
        </w:rPr>
        <w:t xml:space="preserve"> муниципального района</w:t>
      </w:r>
      <w:r w:rsidRPr="00681D30">
        <w:rPr>
          <w:i/>
          <w:iCs/>
          <w:color w:val="000000"/>
          <w:sz w:val="24"/>
          <w:szCs w:val="24"/>
        </w:rPr>
        <w:t xml:space="preserve"> </w:t>
      </w:r>
      <w:r w:rsidRPr="00681D30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681D30">
        <w:rPr>
          <w:b/>
          <w:bCs/>
          <w:color w:val="000000"/>
          <w:sz w:val="24"/>
          <w:szCs w:val="24"/>
          <w:u w:val="single"/>
        </w:rPr>
        <w:t>//</w:t>
      </w:r>
      <w:r w:rsidRPr="00681D30">
        <w:rPr>
          <w:sz w:val="24"/>
          <w:szCs w:val="24"/>
        </w:rPr>
        <w:t xml:space="preserve"> </w:t>
      </w:r>
      <w:r w:rsidRPr="00681D30">
        <w:rPr>
          <w:b/>
          <w:bCs/>
          <w:color w:val="000000"/>
          <w:sz w:val="24"/>
          <w:szCs w:val="24"/>
          <w:u w:val="single"/>
        </w:rPr>
        <w:t>adm-perelyb.ru</w:t>
      </w:r>
    </w:p>
    <w:p w:rsidR="00895D47" w:rsidRPr="00681D30" w:rsidRDefault="00895D47" w:rsidP="00895D47">
      <w:pPr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4</w:t>
      </w:r>
      <w:r w:rsidRPr="00681D30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95D47" w:rsidRPr="00681D30" w:rsidRDefault="00895D47" w:rsidP="00895D47">
      <w:pPr>
        <w:rPr>
          <w:sz w:val="24"/>
          <w:szCs w:val="24"/>
        </w:rPr>
      </w:pPr>
      <w:r w:rsidRPr="006719A6">
        <w:rPr>
          <w:sz w:val="24"/>
          <w:szCs w:val="24"/>
        </w:rPr>
        <w:t xml:space="preserve">          5</w:t>
      </w:r>
      <w:r w:rsidRPr="00681D30">
        <w:rPr>
          <w:sz w:val="24"/>
          <w:szCs w:val="24"/>
        </w:rPr>
        <w:t xml:space="preserve">. </w:t>
      </w:r>
      <w:proofErr w:type="gramStart"/>
      <w:r w:rsidRPr="00681D30">
        <w:rPr>
          <w:sz w:val="24"/>
          <w:szCs w:val="24"/>
        </w:rPr>
        <w:t>Контроль за</w:t>
      </w:r>
      <w:proofErr w:type="gramEnd"/>
      <w:r w:rsidRPr="00681D3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5D47" w:rsidRPr="00681D30" w:rsidRDefault="00895D47" w:rsidP="00895D47">
      <w:pPr>
        <w:rPr>
          <w:b/>
          <w:bCs/>
          <w:sz w:val="24"/>
          <w:szCs w:val="24"/>
        </w:rPr>
      </w:pPr>
    </w:p>
    <w:p w:rsidR="00895D47" w:rsidRPr="00681D30" w:rsidRDefault="00895D47" w:rsidP="00895D47">
      <w:pPr>
        <w:rPr>
          <w:b/>
          <w:bCs/>
          <w:sz w:val="24"/>
          <w:szCs w:val="24"/>
        </w:rPr>
      </w:pPr>
    </w:p>
    <w:p w:rsidR="00895D47" w:rsidRPr="00681D30" w:rsidRDefault="00895D47" w:rsidP="00895D47">
      <w:pPr>
        <w:rPr>
          <w:b/>
          <w:bCs/>
          <w:sz w:val="24"/>
          <w:szCs w:val="24"/>
        </w:rPr>
      </w:pPr>
    </w:p>
    <w:p w:rsidR="00895D47" w:rsidRPr="00681D30" w:rsidRDefault="00895D47" w:rsidP="00895D47">
      <w:pPr>
        <w:rPr>
          <w:sz w:val="24"/>
          <w:szCs w:val="24"/>
        </w:rPr>
      </w:pPr>
      <w:r w:rsidRPr="00681D30">
        <w:rPr>
          <w:sz w:val="24"/>
          <w:szCs w:val="24"/>
        </w:rPr>
        <w:t xml:space="preserve">Глава  </w:t>
      </w:r>
      <w:proofErr w:type="gramStart"/>
      <w:r w:rsidRPr="00681D30">
        <w:rPr>
          <w:sz w:val="24"/>
          <w:szCs w:val="24"/>
        </w:rPr>
        <w:t>Молодежного</w:t>
      </w:r>
      <w:proofErr w:type="gramEnd"/>
      <w:r w:rsidRPr="00681D30">
        <w:rPr>
          <w:sz w:val="24"/>
          <w:szCs w:val="24"/>
        </w:rPr>
        <w:t xml:space="preserve"> муниципального </w:t>
      </w:r>
    </w:p>
    <w:p w:rsidR="00895D47" w:rsidRPr="00681D30" w:rsidRDefault="00895D47" w:rsidP="00895D47">
      <w:pPr>
        <w:rPr>
          <w:sz w:val="24"/>
          <w:szCs w:val="24"/>
        </w:rPr>
      </w:pPr>
      <w:r w:rsidRPr="00681D30">
        <w:rPr>
          <w:sz w:val="24"/>
          <w:szCs w:val="24"/>
        </w:rPr>
        <w:t>образования</w:t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  <w:t xml:space="preserve">               </w:t>
      </w:r>
      <w:r w:rsidRPr="006719A6">
        <w:rPr>
          <w:sz w:val="24"/>
          <w:szCs w:val="24"/>
        </w:rPr>
        <w:t xml:space="preserve">                     </w:t>
      </w:r>
      <w:r w:rsidRPr="00681D30">
        <w:rPr>
          <w:sz w:val="24"/>
          <w:szCs w:val="24"/>
        </w:rPr>
        <w:t xml:space="preserve"> С.А. </w:t>
      </w:r>
      <w:proofErr w:type="spellStart"/>
      <w:r w:rsidRPr="00681D30">
        <w:rPr>
          <w:sz w:val="24"/>
          <w:szCs w:val="24"/>
        </w:rPr>
        <w:t>Мирнов</w:t>
      </w:r>
      <w:proofErr w:type="spellEnd"/>
    </w:p>
    <w:p w:rsidR="00895D47" w:rsidRPr="00681D30" w:rsidRDefault="00895D47" w:rsidP="00895D47">
      <w:pPr>
        <w:rPr>
          <w:sz w:val="24"/>
          <w:szCs w:val="24"/>
        </w:rPr>
      </w:pPr>
    </w:p>
    <w:p w:rsidR="00895D47" w:rsidRPr="006719A6" w:rsidRDefault="00895D47" w:rsidP="00895D47">
      <w:pPr>
        <w:rPr>
          <w:sz w:val="24"/>
          <w:szCs w:val="24"/>
        </w:rPr>
      </w:pPr>
    </w:p>
    <w:p w:rsidR="00895D47" w:rsidRPr="006719A6" w:rsidRDefault="00895D47" w:rsidP="00895D47">
      <w:pPr>
        <w:rPr>
          <w:sz w:val="24"/>
          <w:szCs w:val="24"/>
        </w:rPr>
      </w:pPr>
    </w:p>
    <w:p w:rsidR="00895D47" w:rsidRPr="006719A6" w:rsidRDefault="00895D47" w:rsidP="00895D47">
      <w:pPr>
        <w:rPr>
          <w:sz w:val="24"/>
          <w:szCs w:val="24"/>
        </w:rPr>
      </w:pPr>
    </w:p>
    <w:p w:rsidR="00895D47" w:rsidRPr="006719A6" w:rsidRDefault="00895D47" w:rsidP="00895D47">
      <w:pPr>
        <w:rPr>
          <w:sz w:val="28"/>
          <w:szCs w:val="28"/>
        </w:rPr>
      </w:pPr>
    </w:p>
    <w:p w:rsidR="00895D47" w:rsidRDefault="00895D47" w:rsidP="00895D47"/>
    <w:p w:rsidR="00895D47" w:rsidRDefault="00895D47" w:rsidP="00895D47"/>
    <w:p w:rsidR="00895D47" w:rsidRDefault="00895D47" w:rsidP="00895D47"/>
    <w:p w:rsidR="00895D47" w:rsidRDefault="00895D47" w:rsidP="00895D47"/>
    <w:p w:rsidR="00895D47" w:rsidRDefault="00895D47" w:rsidP="00895D47"/>
    <w:p w:rsidR="00895D47" w:rsidRDefault="00895D47" w:rsidP="00895D47"/>
    <w:p w:rsidR="00895D47" w:rsidRDefault="00895D47" w:rsidP="00895D47"/>
    <w:p w:rsidR="00895D47" w:rsidRDefault="00895D47" w:rsidP="00895D47"/>
    <w:p w:rsidR="00895D47" w:rsidRDefault="00895D47" w:rsidP="00895D47"/>
    <w:tbl>
      <w:tblPr>
        <w:tblW w:w="0" w:type="auto"/>
        <w:jc w:val="right"/>
        <w:tblLook w:val="00BF" w:firstRow="1" w:lastRow="0" w:firstColumn="1" w:lastColumn="0" w:noHBand="0" w:noVBand="0"/>
      </w:tblPr>
      <w:tblGrid>
        <w:gridCol w:w="4594"/>
        <w:gridCol w:w="4977"/>
      </w:tblGrid>
      <w:tr w:rsidR="00895D47" w:rsidRPr="00CE6715" w:rsidTr="00FD5860">
        <w:trPr>
          <w:trHeight w:val="1474"/>
          <w:jc w:val="right"/>
        </w:trPr>
        <w:tc>
          <w:tcPr>
            <w:tcW w:w="4594" w:type="dxa"/>
          </w:tcPr>
          <w:p w:rsidR="00895D47" w:rsidRPr="00CE6715" w:rsidRDefault="00895D47" w:rsidP="00FD5860">
            <w:pPr>
              <w:jc w:val="right"/>
              <w:rPr>
                <w:sz w:val="28"/>
                <w:szCs w:val="28"/>
              </w:rPr>
            </w:pPr>
          </w:p>
          <w:p w:rsidR="00895D47" w:rsidRPr="00CE6715" w:rsidRDefault="00895D47" w:rsidP="00FD58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895D47" w:rsidRDefault="00895D47" w:rsidP="00FD5860">
            <w:pPr>
              <w:pStyle w:val="3"/>
              <w:rPr>
                <w:b w:val="0"/>
                <w:caps/>
                <w:szCs w:val="28"/>
              </w:rPr>
            </w:pPr>
          </w:p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Pr="006719A6" w:rsidRDefault="00895D47" w:rsidP="00FD5860"/>
          <w:p w:rsidR="00895D47" w:rsidRDefault="00895D47" w:rsidP="00FD5860">
            <w:pPr>
              <w:pStyle w:val="3"/>
              <w:rPr>
                <w:b w:val="0"/>
                <w:caps/>
                <w:szCs w:val="28"/>
              </w:rPr>
            </w:pPr>
            <w:r w:rsidRPr="00CE6715">
              <w:rPr>
                <w:b w:val="0"/>
                <w:caps/>
                <w:szCs w:val="28"/>
              </w:rPr>
              <w:lastRenderedPageBreak/>
              <w:t xml:space="preserve">                                     </w:t>
            </w:r>
          </w:p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Default="00895D47" w:rsidP="00FD5860"/>
          <w:p w:rsidR="00895D47" w:rsidRPr="002D433C" w:rsidRDefault="00895D47" w:rsidP="00FD5860"/>
          <w:p w:rsidR="00895D47" w:rsidRPr="002D433C" w:rsidRDefault="00895D47" w:rsidP="00FD5860">
            <w:pPr>
              <w:pStyle w:val="3"/>
              <w:jc w:val="right"/>
              <w:rPr>
                <w:b w:val="0"/>
                <w:caps/>
                <w:color w:val="auto"/>
                <w:sz w:val="22"/>
                <w:szCs w:val="22"/>
              </w:rPr>
            </w:pPr>
            <w:r w:rsidRPr="002D433C">
              <w:rPr>
                <w:b w:val="0"/>
                <w:caps/>
                <w:color w:val="auto"/>
                <w:sz w:val="22"/>
                <w:szCs w:val="22"/>
              </w:rPr>
              <w:t xml:space="preserve">                                           Утвержден</w:t>
            </w:r>
          </w:p>
          <w:p w:rsidR="00895D47" w:rsidRPr="002D433C" w:rsidRDefault="00895D47" w:rsidP="00FD5860">
            <w:pPr>
              <w:jc w:val="right"/>
              <w:rPr>
                <w:sz w:val="22"/>
                <w:szCs w:val="22"/>
              </w:rPr>
            </w:pPr>
            <w:r w:rsidRPr="002D433C">
              <w:rPr>
                <w:sz w:val="22"/>
                <w:szCs w:val="22"/>
              </w:rPr>
              <w:t xml:space="preserve">постановлением администрации  </w:t>
            </w:r>
          </w:p>
          <w:p w:rsidR="00895D47" w:rsidRPr="002D433C" w:rsidRDefault="00895D47" w:rsidP="00FD5860">
            <w:pPr>
              <w:jc w:val="right"/>
              <w:rPr>
                <w:sz w:val="22"/>
                <w:szCs w:val="22"/>
              </w:rPr>
            </w:pPr>
            <w:r w:rsidRPr="002D433C">
              <w:rPr>
                <w:sz w:val="22"/>
                <w:szCs w:val="22"/>
              </w:rPr>
              <w:t xml:space="preserve">Молодёжного муниципального образования </w:t>
            </w:r>
            <w:proofErr w:type="spellStart"/>
            <w:r w:rsidRPr="002D433C">
              <w:rPr>
                <w:sz w:val="22"/>
                <w:szCs w:val="22"/>
              </w:rPr>
              <w:t>Перелюбского</w:t>
            </w:r>
            <w:proofErr w:type="spellEnd"/>
            <w:r w:rsidRPr="002D433C">
              <w:rPr>
                <w:sz w:val="22"/>
                <w:szCs w:val="22"/>
              </w:rPr>
              <w:t xml:space="preserve"> района Саратовской области</w:t>
            </w:r>
          </w:p>
          <w:p w:rsidR="00895D47" w:rsidRPr="00CE6715" w:rsidRDefault="00895D47" w:rsidP="00FD5860">
            <w:pPr>
              <w:jc w:val="right"/>
              <w:rPr>
                <w:sz w:val="28"/>
                <w:szCs w:val="28"/>
              </w:rPr>
            </w:pPr>
            <w:r w:rsidRPr="002D433C">
              <w:rPr>
                <w:sz w:val="22"/>
                <w:szCs w:val="22"/>
              </w:rPr>
              <w:t xml:space="preserve">                              от 28.06.2019    № 56/2</w:t>
            </w:r>
          </w:p>
        </w:tc>
      </w:tr>
    </w:tbl>
    <w:p w:rsidR="00895D47" w:rsidRPr="00CE6715" w:rsidRDefault="00895D47" w:rsidP="00895D47">
      <w:pPr>
        <w:ind w:left="1134"/>
        <w:jc w:val="right"/>
        <w:rPr>
          <w:color w:val="0000FF"/>
          <w:sz w:val="28"/>
          <w:szCs w:val="28"/>
        </w:rPr>
      </w:pPr>
    </w:p>
    <w:p w:rsidR="00895D47" w:rsidRPr="00001471" w:rsidRDefault="00895D47" w:rsidP="00895D47">
      <w:pPr>
        <w:ind w:left="1134"/>
        <w:jc w:val="center"/>
        <w:rPr>
          <w:b/>
          <w:sz w:val="24"/>
          <w:szCs w:val="24"/>
        </w:rPr>
      </w:pPr>
      <w:r w:rsidRPr="00001471">
        <w:rPr>
          <w:b/>
          <w:sz w:val="24"/>
          <w:szCs w:val="24"/>
        </w:rPr>
        <w:t xml:space="preserve">Перспективный план </w:t>
      </w:r>
    </w:p>
    <w:p w:rsidR="00895D47" w:rsidRPr="00001471" w:rsidRDefault="00895D47" w:rsidP="00895D47">
      <w:pPr>
        <w:tabs>
          <w:tab w:val="left" w:pos="4860"/>
        </w:tabs>
        <w:ind w:left="1134"/>
        <w:jc w:val="center"/>
        <w:rPr>
          <w:b/>
          <w:sz w:val="24"/>
          <w:szCs w:val="24"/>
        </w:rPr>
      </w:pPr>
      <w:r w:rsidRPr="00001471">
        <w:rPr>
          <w:b/>
          <w:sz w:val="24"/>
          <w:szCs w:val="24"/>
        </w:rPr>
        <w:t xml:space="preserve">мероприятий по обеспечению пожарной безопасности на территории Молодёжного муниципального образования </w:t>
      </w:r>
      <w:proofErr w:type="spellStart"/>
      <w:r w:rsidRPr="00001471">
        <w:rPr>
          <w:b/>
          <w:sz w:val="24"/>
          <w:szCs w:val="24"/>
        </w:rPr>
        <w:t>Перелюбского</w:t>
      </w:r>
      <w:proofErr w:type="spellEnd"/>
      <w:r w:rsidRPr="00001471">
        <w:rPr>
          <w:b/>
          <w:sz w:val="24"/>
          <w:szCs w:val="24"/>
        </w:rPr>
        <w:t xml:space="preserve"> района Саратовской области  2019 – 2021 гг.</w:t>
      </w:r>
    </w:p>
    <w:p w:rsidR="00895D47" w:rsidRPr="006719A6" w:rsidRDefault="00895D47" w:rsidP="00895D47">
      <w:pPr>
        <w:ind w:left="1134"/>
        <w:jc w:val="center"/>
        <w:rPr>
          <w:b/>
          <w:color w:val="0000FF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355"/>
        <w:gridCol w:w="1873"/>
        <w:gridCol w:w="1755"/>
      </w:tblGrid>
      <w:tr w:rsidR="00895D47" w:rsidRPr="00CE6715" w:rsidTr="00FD5860">
        <w:trPr>
          <w:tblHeader/>
        </w:trPr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t>№ п\</w:t>
            </w:r>
            <w:proofErr w:type="gramStart"/>
            <w:r w:rsidRPr="00CE6715">
              <w:t>п</w:t>
            </w:r>
            <w:proofErr w:type="gramEnd"/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1134"/>
              <w:rPr>
                <w:b/>
              </w:rPr>
            </w:pPr>
            <w:r w:rsidRPr="00CE6715">
              <w:t>Наименование мероприятий</w:t>
            </w:r>
          </w:p>
        </w:tc>
        <w:tc>
          <w:tcPr>
            <w:tcW w:w="1003" w:type="pct"/>
          </w:tcPr>
          <w:p w:rsidR="00895D47" w:rsidRPr="00CE6715" w:rsidRDefault="00895D47" w:rsidP="00FD5860">
            <w:pPr>
              <w:rPr>
                <w:b/>
              </w:rPr>
            </w:pPr>
            <w:r w:rsidRPr="00CE6715">
              <w:t xml:space="preserve">       Срок исполнения</w:t>
            </w:r>
          </w:p>
        </w:tc>
        <w:tc>
          <w:tcPr>
            <w:tcW w:w="941" w:type="pct"/>
          </w:tcPr>
          <w:p w:rsidR="00895D47" w:rsidRPr="00CE6715" w:rsidRDefault="00895D47" w:rsidP="00FD5860">
            <w:pPr>
              <w:rPr>
                <w:b/>
              </w:rPr>
            </w:pPr>
            <w:r w:rsidRPr="00CE6715">
              <w:t xml:space="preserve">        Исполнитель</w:t>
            </w: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t>1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1134"/>
              <w:rPr>
                <w:b/>
              </w:rPr>
            </w:pPr>
            <w:r w:rsidRPr="00CE6715">
              <w:t>2</w:t>
            </w:r>
          </w:p>
        </w:tc>
        <w:tc>
          <w:tcPr>
            <w:tcW w:w="1003" w:type="pct"/>
          </w:tcPr>
          <w:p w:rsidR="00895D47" w:rsidRPr="00CE6715" w:rsidRDefault="00895D47" w:rsidP="00FD5860">
            <w:pPr>
              <w:ind w:left="1134"/>
              <w:rPr>
                <w:b/>
              </w:rPr>
            </w:pPr>
            <w:r w:rsidRPr="00CE6715">
              <w:t>3</w:t>
            </w: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  <w:rPr>
                <w:b/>
              </w:rPr>
            </w:pPr>
            <w:r w:rsidRPr="00CE6715">
              <w:t>4</w:t>
            </w:r>
          </w:p>
        </w:tc>
      </w:tr>
      <w:tr w:rsidR="00895D47" w:rsidRPr="00CE6715" w:rsidTr="00FD5860">
        <w:tc>
          <w:tcPr>
            <w:tcW w:w="5000" w:type="pct"/>
            <w:gridSpan w:val="4"/>
          </w:tcPr>
          <w:p w:rsidR="00895D47" w:rsidRPr="00CE6715" w:rsidRDefault="00895D47" w:rsidP="00FD5860">
            <w:pPr>
              <w:ind w:left="72"/>
              <w:jc w:val="center"/>
              <w:rPr>
                <w:b/>
              </w:rPr>
            </w:pPr>
            <w:r w:rsidRPr="00CE6715">
              <w:t xml:space="preserve">1. Нормативное правовое обеспечение мер пожарной безопасности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t>1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Разработать и принять правовые акты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 xml:space="preserve"> по вопросам:</w:t>
            </w:r>
          </w:p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>;</w:t>
            </w:r>
          </w:p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>;</w:t>
            </w:r>
          </w:p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- определение формы социально значимых работ при участии граждан в обеспечении первичных мер пожарной безопасности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>.</w:t>
            </w:r>
          </w:p>
          <w:p w:rsidR="00895D47" w:rsidRPr="00CE6715" w:rsidRDefault="00895D47" w:rsidP="00FD5860">
            <w:pPr>
              <w:ind w:left="72"/>
              <w:jc w:val="both"/>
            </w:pPr>
            <w:r>
              <w:t xml:space="preserve">       </w:t>
            </w:r>
            <w:r w:rsidRPr="00CE6715">
              <w:t>Своевременно перерабатывать и вносить изменения в НПА</w:t>
            </w:r>
          </w:p>
        </w:tc>
        <w:tc>
          <w:tcPr>
            <w:tcW w:w="1003" w:type="pct"/>
          </w:tcPr>
          <w:p w:rsidR="00895D47" w:rsidRPr="00CE6715" w:rsidRDefault="00895D47" w:rsidP="00FD5860">
            <w:r w:rsidRPr="00CE6715">
              <w:t xml:space="preserve">         постоянно</w:t>
            </w: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</w:pPr>
          </w:p>
        </w:tc>
      </w:tr>
      <w:tr w:rsidR="00895D47" w:rsidRPr="00CE6715" w:rsidTr="00FD5860">
        <w:tc>
          <w:tcPr>
            <w:tcW w:w="5000" w:type="pct"/>
            <w:gridSpan w:val="4"/>
          </w:tcPr>
          <w:p w:rsidR="00895D47" w:rsidRPr="00CE6715" w:rsidRDefault="00895D47" w:rsidP="00FD5860">
            <w:pPr>
              <w:ind w:left="72"/>
            </w:pPr>
            <w:r w:rsidRPr="00CE6715">
              <w:t xml:space="preserve">                                                  </w:t>
            </w:r>
          </w:p>
          <w:p w:rsidR="00895D47" w:rsidRPr="00CE6715" w:rsidRDefault="00895D47" w:rsidP="00FD5860">
            <w:pPr>
              <w:ind w:left="72"/>
              <w:jc w:val="center"/>
            </w:pPr>
            <w:r w:rsidRPr="00CE6715">
              <w:t>2. Повышение роли администрации поселения, органов территориального общественного</w:t>
            </w:r>
          </w:p>
          <w:p w:rsidR="00895D47" w:rsidRPr="00CE6715" w:rsidRDefault="00895D47" w:rsidP="00FD5860">
            <w:pPr>
              <w:ind w:left="72"/>
              <w:jc w:val="center"/>
            </w:pPr>
            <w:r w:rsidRPr="00CE6715">
              <w:t xml:space="preserve">самоуправления, населения в обеспечении пожарной безопасности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t>2.1.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715">
              <w:rPr>
                <w:rFonts w:ascii="Times New Roman" w:hAnsi="Times New Roman" w:cs="Times New Roman"/>
              </w:rPr>
              <w:t xml:space="preserve">Организовать проведение </w:t>
            </w:r>
            <w:proofErr w:type="gramStart"/>
            <w:r w:rsidRPr="00CE6715">
              <w:rPr>
                <w:rFonts w:ascii="Times New Roman" w:hAnsi="Times New Roman" w:cs="Times New Roman"/>
              </w:rPr>
              <w:t xml:space="preserve">проверок состояния работы администрации </w:t>
            </w:r>
            <w:r>
              <w:rPr>
                <w:rFonts w:ascii="Times New Roman" w:hAnsi="Times New Roman" w:cs="Times New Roman"/>
              </w:rPr>
              <w:t>Молодёжного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</w:t>
            </w:r>
            <w:r w:rsidRPr="00CE6715">
              <w:rPr>
                <w:rFonts w:ascii="Times New Roman" w:hAnsi="Times New Roman" w:cs="Times New Roman"/>
              </w:rPr>
              <w:t xml:space="preserve">  по обеспечению первичных мер пожарной  безопасности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r>
              <w:rPr>
                <w:rFonts w:ascii="Times New Roman" w:hAnsi="Times New Roman" w:cs="Times New Roman"/>
              </w:rPr>
              <w:t xml:space="preserve">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</w:t>
            </w:r>
            <w:r w:rsidRPr="00CE6715">
              <w:rPr>
                <w:rFonts w:ascii="Times New Roman" w:hAnsi="Times New Roman" w:cs="Times New Roman"/>
              </w:rPr>
              <w:t>;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2) разработать и осуществить мероприятия по обеспечению пожарной безопасности </w:t>
            </w:r>
            <w:r>
              <w:rPr>
                <w:rFonts w:ascii="Times New Roman" w:hAnsi="Times New Roman" w:cs="Times New Roman"/>
              </w:rPr>
              <w:t xml:space="preserve">Молодёжного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</w:t>
            </w:r>
            <w:r w:rsidRPr="00CE6715">
              <w:rPr>
                <w:rFonts w:ascii="Times New Roman" w:hAnsi="Times New Roman" w:cs="Times New Roman"/>
              </w:rPr>
              <w:t xml:space="preserve"> 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3) разработать и организовать выполнение муниципальной целевой программы по вопросам обеспечения пожарной </w:t>
            </w:r>
            <w:r>
              <w:rPr>
                <w:rFonts w:ascii="Times New Roman" w:hAnsi="Times New Roman" w:cs="Times New Roman"/>
              </w:rPr>
              <w:t xml:space="preserve">безопасности на территории  2019 -2021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CE671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CE6715">
              <w:rPr>
                <w:rFonts w:ascii="Times New Roman" w:hAnsi="Times New Roman" w:cs="Times New Roman"/>
              </w:rPr>
              <w:t>;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E6715">
              <w:rPr>
                <w:rFonts w:ascii="Times New Roman" w:hAnsi="Times New Roman" w:cs="Times New Roman"/>
              </w:rPr>
              <w:t xml:space="preserve">) при необходимости установить особый противопожарный режим на территории </w:t>
            </w:r>
            <w:r>
              <w:rPr>
                <w:rFonts w:ascii="Times New Roman" w:hAnsi="Times New Roman" w:cs="Times New Roman"/>
              </w:rPr>
              <w:t xml:space="preserve">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</w:t>
            </w:r>
            <w:r w:rsidRPr="00CE6715">
              <w:rPr>
                <w:rFonts w:ascii="Times New Roman" w:hAnsi="Times New Roman" w:cs="Times New Roman"/>
              </w:rPr>
              <w:t>, а также дополнительные требования пожарной безопасности на время его действия;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E6715">
              <w:rPr>
                <w:rFonts w:ascii="Times New Roman" w:hAnsi="Times New Roman" w:cs="Times New Roman"/>
              </w:rPr>
              <w:t>) обеспечить возможность беспрепятственного проезда пожарной техники к месту пожара;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6715">
              <w:rPr>
                <w:rFonts w:ascii="Times New Roman" w:hAnsi="Times New Roman" w:cs="Times New Roman"/>
              </w:rPr>
              <w:t xml:space="preserve">) создать условия по обеспечению возможности сообщения о пожаре и оповещения населения </w:t>
            </w:r>
            <w:r>
              <w:rPr>
                <w:rFonts w:ascii="Times New Roman" w:hAnsi="Times New Roman" w:cs="Times New Roman"/>
              </w:rPr>
              <w:t xml:space="preserve">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</w:t>
            </w:r>
            <w:r w:rsidRPr="00CE6715">
              <w:rPr>
                <w:rFonts w:ascii="Times New Roman" w:hAnsi="Times New Roman" w:cs="Times New Roman"/>
              </w:rPr>
              <w:t xml:space="preserve">  о пожаре;</w:t>
            </w:r>
          </w:p>
          <w:p w:rsidR="00895D47" w:rsidRPr="00CE6715" w:rsidRDefault="00895D47" w:rsidP="00FD586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CE6715">
              <w:rPr>
                <w:rFonts w:ascii="Times New Roman" w:hAnsi="Times New Roman" w:cs="Times New Roman"/>
              </w:rPr>
              <w:t xml:space="preserve">организовать обучение населения </w:t>
            </w:r>
            <w:r>
              <w:rPr>
                <w:rFonts w:ascii="Times New Roman" w:hAnsi="Times New Roman" w:cs="Times New Roman"/>
              </w:rPr>
              <w:t xml:space="preserve">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Саратовской области</w:t>
            </w:r>
            <w:r w:rsidRPr="00CE6715">
              <w:rPr>
                <w:rFonts w:ascii="Times New Roman" w:hAnsi="Times New Roman" w:cs="Times New Roman"/>
              </w:rPr>
              <w:t xml:space="preserve"> 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895D47" w:rsidRPr="00CE6715" w:rsidRDefault="00895D47" w:rsidP="00FD5860">
            <w:pPr>
              <w:ind w:left="72"/>
            </w:pPr>
            <w:r>
              <w:t xml:space="preserve">       8</w:t>
            </w:r>
            <w:r w:rsidRPr="00CE6715">
              <w:t>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1003" w:type="pct"/>
          </w:tcPr>
          <w:p w:rsidR="00895D47" w:rsidRPr="00CE6715" w:rsidRDefault="00895D47" w:rsidP="00FD5860">
            <w:r w:rsidRPr="00CE6715">
              <w:lastRenderedPageBreak/>
              <w:t xml:space="preserve">          ежегодно</w:t>
            </w: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</w:pP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lastRenderedPageBreak/>
              <w:t>2.2.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Внесение предложений населением, руководителями организаций, предприятий и учреждений в план работы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 xml:space="preserve">  о рассмотрении вопроса о работе администрации по обеспечению   первичных мер  пожарной безопасности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>.</w:t>
            </w:r>
          </w:p>
        </w:tc>
        <w:tc>
          <w:tcPr>
            <w:tcW w:w="1003" w:type="pct"/>
          </w:tcPr>
          <w:p w:rsidR="00895D47" w:rsidRPr="00CE6715" w:rsidRDefault="00895D47" w:rsidP="00FD5860">
            <w:pPr>
              <w:ind w:left="1134"/>
            </w:pP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</w:pP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t>2.3.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72"/>
            </w:pPr>
            <w:r w:rsidRPr="00CE6715">
              <w:t>Подготовить и провести следующие мероприятия:</w:t>
            </w:r>
          </w:p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- уточнить списочный состав добровольных пожарных дружин (команд) по населенным пунктам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>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- организовать проверку  противопожарного водоснабжения с привлечением ОНД, Службы пожаротушения ПЧ; </w:t>
            </w:r>
          </w:p>
        </w:tc>
        <w:tc>
          <w:tcPr>
            <w:tcW w:w="1944" w:type="pct"/>
            <w:gridSpan w:val="2"/>
          </w:tcPr>
          <w:p w:rsidR="00895D47" w:rsidRPr="00CE6715" w:rsidRDefault="00895D47" w:rsidP="00FD5860">
            <w:pPr>
              <w:ind w:left="1134"/>
            </w:pPr>
          </w:p>
        </w:tc>
      </w:tr>
      <w:tr w:rsidR="00895D47" w:rsidRPr="00CE6715" w:rsidTr="00FD5860">
        <w:tc>
          <w:tcPr>
            <w:tcW w:w="5000" w:type="pct"/>
            <w:gridSpan w:val="4"/>
          </w:tcPr>
          <w:p w:rsidR="00895D47" w:rsidRPr="00CE6715" w:rsidRDefault="00895D47" w:rsidP="00FD5860">
            <w:pPr>
              <w:ind w:left="72"/>
            </w:pPr>
            <w:r w:rsidRPr="00CE6715">
              <w:t xml:space="preserve">                           </w:t>
            </w:r>
            <w:r>
              <w:t xml:space="preserve">                </w:t>
            </w:r>
            <w:r w:rsidRPr="00CE6715">
              <w:t xml:space="preserve">  3. Укрепление пожарной безопасности</w:t>
            </w: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t>3.1.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72"/>
            </w:pPr>
            <w:r w:rsidRPr="00CE6715">
              <w:t xml:space="preserve">На собраниях населения регулярно решать вопросы выполнения требований пожарной  безопасности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>;</w:t>
            </w:r>
          </w:p>
        </w:tc>
        <w:tc>
          <w:tcPr>
            <w:tcW w:w="1003" w:type="pct"/>
          </w:tcPr>
          <w:p w:rsidR="00895D47" w:rsidRPr="00CE6715" w:rsidRDefault="00895D47" w:rsidP="00FD5860">
            <w:pPr>
              <w:ind w:left="1134"/>
            </w:pP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</w:pP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t>3.2.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72"/>
              <w:jc w:val="both"/>
            </w:pPr>
            <w:r w:rsidRPr="00CE6715">
              <w:t xml:space="preserve">Изготовить и установить на территории </w:t>
            </w:r>
            <w:r>
              <w:t xml:space="preserve">Молодёжного муниципального образования </w:t>
            </w:r>
            <w:proofErr w:type="spellStart"/>
            <w:r>
              <w:t>Перелюбского</w:t>
            </w:r>
            <w:proofErr w:type="spellEnd"/>
            <w:r>
              <w:t xml:space="preserve"> района Саратовской области</w:t>
            </w:r>
            <w:r w:rsidRPr="00CE6715">
              <w:t xml:space="preserve">  щиты для размещения информации в т.</w:t>
            </w:r>
            <w:r>
              <w:t xml:space="preserve"> </w:t>
            </w:r>
            <w:r w:rsidRPr="00CE6715">
              <w:t xml:space="preserve">ч. и информирования населения об обеспечении пожарной безопасности, направленных на </w:t>
            </w:r>
            <w:r w:rsidRPr="00CE6715">
              <w:lastRenderedPageBreak/>
              <w:t>предупреждение пожаров и гибель людей;</w:t>
            </w:r>
          </w:p>
        </w:tc>
        <w:tc>
          <w:tcPr>
            <w:tcW w:w="1003" w:type="pct"/>
          </w:tcPr>
          <w:p w:rsidR="00895D47" w:rsidRPr="00CE6715" w:rsidRDefault="00895D47" w:rsidP="00FD5860">
            <w:pPr>
              <w:ind w:left="1134"/>
            </w:pP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</w:pPr>
          </w:p>
        </w:tc>
      </w:tr>
      <w:tr w:rsidR="00895D47" w:rsidRPr="00CE6715" w:rsidTr="00FD5860">
        <w:tc>
          <w:tcPr>
            <w:tcW w:w="234" w:type="pct"/>
          </w:tcPr>
          <w:p w:rsidR="00895D47" w:rsidRPr="00CE6715" w:rsidRDefault="00895D47" w:rsidP="00FD5860">
            <w:pPr>
              <w:ind w:left="72"/>
              <w:rPr>
                <w:b/>
              </w:rPr>
            </w:pPr>
            <w:r w:rsidRPr="00CE6715">
              <w:rPr>
                <w:b/>
              </w:rPr>
              <w:lastRenderedPageBreak/>
              <w:t>3.3.</w:t>
            </w:r>
          </w:p>
        </w:tc>
        <w:tc>
          <w:tcPr>
            <w:tcW w:w="2822" w:type="pct"/>
          </w:tcPr>
          <w:p w:rsidR="00895D47" w:rsidRPr="00CE6715" w:rsidRDefault="00895D47" w:rsidP="00FD5860">
            <w:pPr>
              <w:ind w:left="72"/>
              <w:jc w:val="both"/>
            </w:pPr>
            <w:r w:rsidRPr="00CE6715">
              <w:t>Проводить работу по выявлению нуждающихся в ремонте отопительных печей</w:t>
            </w:r>
            <w:r>
              <w:t xml:space="preserve"> (у кого имеются), </w:t>
            </w:r>
            <w:r w:rsidRPr="00CE6715">
              <w:t>электросетей</w:t>
            </w:r>
            <w:r>
              <w:t xml:space="preserve">, газового оборудования </w:t>
            </w:r>
            <w:r w:rsidRPr="00CE6715">
              <w:t xml:space="preserve">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CE6715">
              <w:t>контроль за</w:t>
            </w:r>
            <w:proofErr w:type="gramEnd"/>
            <w:r w:rsidRPr="00CE6715">
              <w:t xml:space="preserve"> их устранением;</w:t>
            </w:r>
          </w:p>
        </w:tc>
        <w:tc>
          <w:tcPr>
            <w:tcW w:w="1003" w:type="pct"/>
          </w:tcPr>
          <w:p w:rsidR="00895D47" w:rsidRPr="00CE6715" w:rsidRDefault="00895D47" w:rsidP="00FD5860">
            <w:pPr>
              <w:ind w:left="1134"/>
            </w:pPr>
          </w:p>
        </w:tc>
        <w:tc>
          <w:tcPr>
            <w:tcW w:w="941" w:type="pct"/>
          </w:tcPr>
          <w:p w:rsidR="00895D47" w:rsidRPr="00CE6715" w:rsidRDefault="00895D47" w:rsidP="00FD5860">
            <w:pPr>
              <w:ind w:left="1134"/>
            </w:pPr>
          </w:p>
        </w:tc>
      </w:tr>
    </w:tbl>
    <w:p w:rsidR="00895D47" w:rsidRPr="00CE6715" w:rsidRDefault="00895D47" w:rsidP="00895D47">
      <w:pPr>
        <w:pStyle w:val="a5"/>
        <w:spacing w:line="240" w:lineRule="auto"/>
        <w:rPr>
          <w:sz w:val="20"/>
        </w:rPr>
      </w:pPr>
      <w:r w:rsidRPr="00CE6715">
        <w:rPr>
          <w:sz w:val="20"/>
        </w:rPr>
        <w:t xml:space="preserve">    </w:t>
      </w:r>
    </w:p>
    <w:p w:rsidR="00895D47" w:rsidRPr="00CE6715" w:rsidRDefault="00895D47" w:rsidP="00895D47"/>
    <w:p w:rsidR="00895D47" w:rsidRDefault="00895D47" w:rsidP="00895D47">
      <w:pPr>
        <w:rPr>
          <w:b/>
          <w:sz w:val="28"/>
          <w:szCs w:val="28"/>
        </w:rPr>
      </w:pPr>
    </w:p>
    <w:p w:rsidR="0041604C" w:rsidRDefault="0041604C">
      <w:bookmarkStart w:id="0" w:name="_GoBack"/>
      <w:bookmarkEnd w:id="0"/>
    </w:p>
    <w:sectPr w:rsidR="0041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49"/>
    <w:rsid w:val="0041604C"/>
    <w:rsid w:val="00736249"/>
    <w:rsid w:val="008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5D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9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95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95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5D47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895D47"/>
    <w:pPr>
      <w:widowControl w:val="0"/>
      <w:suppressAutoHyphens/>
      <w:autoSpaceDN w:val="0"/>
      <w:spacing w:line="100" w:lineRule="atLeast"/>
      <w:jc w:val="center"/>
      <w:textAlignment w:val="baseline"/>
    </w:pPr>
    <w:rPr>
      <w:b/>
      <w:kern w:val="3"/>
      <w:sz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5D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9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95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95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5D47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895D47"/>
    <w:pPr>
      <w:widowControl w:val="0"/>
      <w:suppressAutoHyphens/>
      <w:autoSpaceDN w:val="0"/>
      <w:spacing w:line="100" w:lineRule="atLeast"/>
      <w:jc w:val="center"/>
      <w:textAlignment w:val="baseline"/>
    </w:pPr>
    <w:rPr>
      <w:b/>
      <w:kern w:val="3"/>
      <w:sz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2019-08-06T11:16:00Z</dcterms:created>
  <dcterms:modified xsi:type="dcterms:W3CDTF">2019-08-06T11:16:00Z</dcterms:modified>
</cp:coreProperties>
</file>