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МОЛОДЕЖНОГО МУНИЦИПАЛЬНОГО ОБРАЗОВАНИЯ</w:t>
      </w: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Pr="00196790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163866" w:rsidRDefault="00163866" w:rsidP="00163866">
      <w:pPr>
        <w:widowControl w:val="0"/>
        <w:jc w:val="center"/>
        <w:rPr>
          <w:b/>
          <w:bCs/>
          <w:sz w:val="28"/>
          <w:szCs w:val="28"/>
        </w:rPr>
      </w:pPr>
    </w:p>
    <w:p w:rsidR="00163866" w:rsidRPr="00196790" w:rsidRDefault="00163866" w:rsidP="00163866">
      <w:pPr>
        <w:widowControl w:val="0"/>
        <w:rPr>
          <w:b/>
          <w:bCs/>
          <w:sz w:val="28"/>
          <w:szCs w:val="28"/>
        </w:rPr>
      </w:pPr>
    </w:p>
    <w:p w:rsidR="00163866" w:rsidRDefault="00163866" w:rsidP="0016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15.03.2021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16</w:t>
      </w:r>
      <w:r w:rsidRPr="001967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196790">
        <w:rPr>
          <w:b/>
          <w:sz w:val="28"/>
          <w:szCs w:val="28"/>
        </w:rPr>
        <w:t xml:space="preserve">             п.  </w:t>
      </w:r>
      <w:proofErr w:type="gramStart"/>
      <w:r w:rsidRPr="00196790">
        <w:rPr>
          <w:b/>
          <w:sz w:val="28"/>
          <w:szCs w:val="28"/>
        </w:rPr>
        <w:t>Молодежный</w:t>
      </w:r>
      <w:proofErr w:type="gramEnd"/>
    </w:p>
    <w:p w:rsidR="00163866" w:rsidRPr="00196790" w:rsidRDefault="00163866" w:rsidP="00163866">
      <w:pPr>
        <w:rPr>
          <w:b/>
          <w:sz w:val="28"/>
          <w:szCs w:val="28"/>
        </w:rPr>
      </w:pPr>
      <w:r w:rsidRPr="00196790">
        <w:rPr>
          <w:b/>
          <w:sz w:val="28"/>
          <w:szCs w:val="28"/>
        </w:rPr>
        <w:t xml:space="preserve"> </w:t>
      </w:r>
    </w:p>
    <w:p w:rsidR="00163866" w:rsidRDefault="00163866" w:rsidP="00163866">
      <w:pPr>
        <w:rPr>
          <w:sz w:val="40"/>
          <w:szCs w:val="24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  <w:r w:rsidRPr="00223785">
        <w:rPr>
          <w:rStyle w:val="a6"/>
          <w:sz w:val="28"/>
          <w:szCs w:val="28"/>
        </w:rPr>
        <w:t>Об утверждении Правил нормирования</w:t>
      </w:r>
    </w:p>
    <w:p w:rsidR="00163866" w:rsidRPr="00223785" w:rsidRDefault="00163866" w:rsidP="00163866">
      <w:pPr>
        <w:pStyle w:val="a3"/>
        <w:spacing w:before="0" w:after="0"/>
        <w:jc w:val="both"/>
        <w:rPr>
          <w:rStyle w:val="a6"/>
          <w:sz w:val="28"/>
          <w:szCs w:val="28"/>
        </w:rPr>
      </w:pPr>
      <w:r w:rsidRPr="00223785">
        <w:rPr>
          <w:rStyle w:val="a6"/>
          <w:sz w:val="28"/>
          <w:szCs w:val="28"/>
        </w:rPr>
        <w:t xml:space="preserve">в сфере закупок товаров, работ, услуг </w:t>
      </w:r>
    </w:p>
    <w:p w:rsidR="00163866" w:rsidRPr="00223785" w:rsidRDefault="00163866" w:rsidP="00163866">
      <w:pPr>
        <w:pStyle w:val="a3"/>
        <w:spacing w:before="0" w:after="0"/>
        <w:jc w:val="both"/>
        <w:rPr>
          <w:rStyle w:val="a6"/>
          <w:sz w:val="28"/>
          <w:szCs w:val="28"/>
        </w:rPr>
      </w:pPr>
      <w:r w:rsidRPr="00223785">
        <w:rPr>
          <w:rStyle w:val="a6"/>
          <w:sz w:val="28"/>
          <w:szCs w:val="28"/>
        </w:rPr>
        <w:t>для</w:t>
      </w:r>
      <w:r w:rsidRPr="00223785">
        <w:rPr>
          <w:sz w:val="28"/>
          <w:szCs w:val="28"/>
        </w:rPr>
        <w:t xml:space="preserve"> </w:t>
      </w:r>
      <w:r w:rsidRPr="00223785">
        <w:rPr>
          <w:rStyle w:val="a6"/>
          <w:sz w:val="28"/>
          <w:szCs w:val="28"/>
        </w:rPr>
        <w:t>обеспечения муниципальных нужд</w:t>
      </w: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</w:p>
    <w:p w:rsidR="00163866" w:rsidRDefault="00163866" w:rsidP="00163866">
      <w:pPr>
        <w:pStyle w:val="a3"/>
        <w:ind w:firstLine="708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 В соответствии с частью 3 статьи 19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</w:t>
      </w:r>
      <w:r>
        <w:rPr>
          <w:sz w:val="28"/>
          <w:szCs w:val="28"/>
        </w:rPr>
        <w:t>авом Молодёжного муниципального образования</w:t>
      </w:r>
    </w:p>
    <w:p w:rsidR="00163866" w:rsidRDefault="00163866" w:rsidP="00163866">
      <w:pPr>
        <w:pStyle w:val="a3"/>
        <w:ind w:firstLine="708"/>
        <w:jc w:val="both"/>
        <w:rPr>
          <w:sz w:val="28"/>
          <w:szCs w:val="28"/>
        </w:rPr>
      </w:pPr>
    </w:p>
    <w:p w:rsidR="00163866" w:rsidRDefault="00163866" w:rsidP="00163866">
      <w:pPr>
        <w:pStyle w:val="a3"/>
        <w:ind w:firstLine="708"/>
        <w:jc w:val="both"/>
        <w:rPr>
          <w:sz w:val="28"/>
          <w:szCs w:val="28"/>
        </w:rPr>
      </w:pPr>
      <w:r w:rsidRPr="00223785">
        <w:rPr>
          <w:b/>
          <w:sz w:val="28"/>
          <w:szCs w:val="28"/>
        </w:rPr>
        <w:t>ПОСТАНОВЛЯЮ</w:t>
      </w:r>
      <w:r w:rsidRPr="00223785">
        <w:rPr>
          <w:sz w:val="28"/>
          <w:szCs w:val="28"/>
        </w:rPr>
        <w:t>:</w:t>
      </w:r>
    </w:p>
    <w:p w:rsidR="00163866" w:rsidRPr="00223785" w:rsidRDefault="00163866" w:rsidP="00163866">
      <w:pPr>
        <w:pStyle w:val="a3"/>
        <w:ind w:firstLine="708"/>
        <w:jc w:val="both"/>
        <w:rPr>
          <w:sz w:val="28"/>
          <w:szCs w:val="28"/>
        </w:rPr>
      </w:pPr>
    </w:p>
    <w:p w:rsidR="00163866" w:rsidRPr="00223785" w:rsidRDefault="00163866" w:rsidP="00163866">
      <w:pPr>
        <w:ind w:firstLine="36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1.Утвердить прилагаемые Правила нормирования в сфере закупок товаров, работ, услуг для обеспечения муниципальных нужд.</w:t>
      </w:r>
    </w:p>
    <w:p w:rsidR="00163866" w:rsidRPr="00223785" w:rsidRDefault="00163866" w:rsidP="00163866">
      <w:pPr>
        <w:pStyle w:val="a4"/>
        <w:spacing w:after="0"/>
        <w:ind w:firstLine="36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2. Настоящее постано</w:t>
      </w:r>
      <w:r>
        <w:rPr>
          <w:sz w:val="28"/>
          <w:szCs w:val="28"/>
        </w:rPr>
        <w:t>вление вступает в силу после его официального обнародования</w:t>
      </w:r>
      <w:r w:rsidRPr="00223785">
        <w:rPr>
          <w:sz w:val="28"/>
          <w:szCs w:val="28"/>
        </w:rPr>
        <w:t xml:space="preserve"> и подлежит размещению на официальном  </w:t>
      </w:r>
      <w:r>
        <w:rPr>
          <w:sz w:val="28"/>
          <w:szCs w:val="28"/>
        </w:rPr>
        <w:t>сайте администрации Молодёжного</w:t>
      </w:r>
      <w:r w:rsidRPr="00223785">
        <w:rPr>
          <w:sz w:val="28"/>
          <w:szCs w:val="28"/>
        </w:rPr>
        <w:t xml:space="preserve"> МО в сети «Интернет».</w:t>
      </w: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a3"/>
        <w:spacing w:before="0" w:after="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 </w:t>
      </w:r>
    </w:p>
    <w:p w:rsidR="00163866" w:rsidRPr="00223785" w:rsidRDefault="00163866" w:rsidP="00163866">
      <w:pPr>
        <w:pStyle w:val="a4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22378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proofErr w:type="spellStart"/>
      <w:r w:rsidRPr="00223785">
        <w:rPr>
          <w:sz w:val="28"/>
          <w:szCs w:val="28"/>
        </w:rPr>
        <w:t>Перелюбского</w:t>
      </w:r>
      <w:proofErr w:type="spellEnd"/>
      <w:r w:rsidRPr="00223785">
        <w:rPr>
          <w:sz w:val="28"/>
          <w:szCs w:val="28"/>
        </w:rPr>
        <w:t xml:space="preserve"> </w:t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  <w:r w:rsidRPr="00223785">
        <w:rPr>
          <w:sz w:val="28"/>
          <w:szCs w:val="28"/>
        </w:rPr>
        <w:tab/>
      </w:r>
    </w:p>
    <w:p w:rsidR="00163866" w:rsidRPr="00223785" w:rsidRDefault="00163866" w:rsidP="00163866">
      <w:pPr>
        <w:pStyle w:val="a4"/>
        <w:tabs>
          <w:tab w:val="left" w:pos="6824"/>
        </w:tabs>
        <w:spacing w:after="0"/>
        <w:jc w:val="both"/>
        <w:rPr>
          <w:sz w:val="28"/>
          <w:szCs w:val="28"/>
        </w:rPr>
      </w:pPr>
      <w:r w:rsidRPr="00223785">
        <w:rPr>
          <w:sz w:val="28"/>
          <w:szCs w:val="28"/>
        </w:rPr>
        <w:t>муниципального образования</w:t>
      </w:r>
      <w:r w:rsidRPr="0022378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М.П. </w:t>
      </w:r>
      <w:proofErr w:type="spellStart"/>
      <w:r>
        <w:rPr>
          <w:sz w:val="28"/>
          <w:szCs w:val="28"/>
        </w:rPr>
        <w:t>Саяпин</w:t>
      </w:r>
      <w:proofErr w:type="spellEnd"/>
    </w:p>
    <w:p w:rsidR="00163866" w:rsidRDefault="00163866" w:rsidP="00163866">
      <w:pPr>
        <w:pStyle w:val="consplusnormalcxspmiddle"/>
        <w:jc w:val="both"/>
        <w:rPr>
          <w:sz w:val="28"/>
          <w:szCs w:val="28"/>
        </w:rPr>
      </w:pPr>
    </w:p>
    <w:p w:rsidR="00163866" w:rsidRPr="00223785" w:rsidRDefault="00163866" w:rsidP="00163866">
      <w:pPr>
        <w:pStyle w:val="consplusnormalcxspmiddle"/>
        <w:jc w:val="both"/>
        <w:rPr>
          <w:sz w:val="28"/>
          <w:szCs w:val="28"/>
        </w:rPr>
      </w:pPr>
    </w:p>
    <w:p w:rsidR="00163866" w:rsidRPr="007D7EE7" w:rsidRDefault="00163866" w:rsidP="00163866">
      <w:pPr>
        <w:pStyle w:val="consplusnormalcxspmiddle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lastRenderedPageBreak/>
        <w:t>           Приложение №1</w:t>
      </w:r>
    </w:p>
    <w:p w:rsidR="00163866" w:rsidRPr="007D7EE7" w:rsidRDefault="00163866" w:rsidP="00163866">
      <w:pPr>
        <w:pStyle w:val="consplusnormalcxspmiddle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к постановлению </w:t>
      </w:r>
    </w:p>
    <w:p w:rsidR="00163866" w:rsidRPr="007D7EE7" w:rsidRDefault="00163866" w:rsidP="00163866">
      <w:pPr>
        <w:pStyle w:val="consplusnormalcxsplast"/>
        <w:spacing w:before="0" w:beforeAutospacing="0" w:after="0" w:afterAutospacing="0"/>
        <w:ind w:firstLine="5670"/>
        <w:jc w:val="right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от </w:t>
      </w:r>
      <w:r>
        <w:rPr>
          <w:sz w:val="20"/>
          <w:szCs w:val="20"/>
        </w:rPr>
        <w:t>15.03.2021г. № 16</w:t>
      </w:r>
    </w:p>
    <w:p w:rsidR="00163866" w:rsidRPr="009E2A53" w:rsidRDefault="00163866" w:rsidP="00163866">
      <w:pPr>
        <w:pStyle w:val="a3"/>
        <w:jc w:val="center"/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 xml:space="preserve">Правила нормирования в сфере закупок товаров, работ, услуг </w:t>
      </w:r>
    </w:p>
    <w:p w:rsidR="00163866" w:rsidRPr="007D7EE7" w:rsidRDefault="00163866" w:rsidP="00163866">
      <w:pPr>
        <w:pStyle w:val="a3"/>
        <w:spacing w:before="0" w:after="0"/>
        <w:jc w:val="center"/>
      </w:pPr>
      <w:r w:rsidRPr="007D7EE7">
        <w:rPr>
          <w:rStyle w:val="a6"/>
        </w:rPr>
        <w:t>для обеспечения муниципальных нужд</w:t>
      </w: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>1.Общие положения</w:t>
      </w:r>
    </w:p>
    <w:p w:rsidR="00163866" w:rsidRPr="007D7EE7" w:rsidRDefault="00163866" w:rsidP="00163866">
      <w:pPr>
        <w:pStyle w:val="a3"/>
        <w:spacing w:before="0" w:after="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  <w:r w:rsidRPr="007D7EE7">
        <w:tab/>
        <w:t>1.1. </w:t>
      </w:r>
      <w:proofErr w:type="gramStart"/>
      <w:r w:rsidRPr="007D7EE7">
        <w:t xml:space="preserve"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t>администрации Молодёжного муниципального образования</w:t>
      </w:r>
      <w:r w:rsidRPr="007D7EE7">
        <w:t>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</w:t>
      </w:r>
      <w:proofErr w:type="gramEnd"/>
      <w:r w:rsidRPr="007D7EE7">
        <w:t xml:space="preserve"> средств).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 В настоящих Правилах используются следующие термины и определения: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Саратовской области.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</w:p>
    <w:p w:rsidR="00163866" w:rsidRPr="007D7EE7" w:rsidRDefault="00163866" w:rsidP="00163866">
      <w:pPr>
        <w:pStyle w:val="a3"/>
        <w:numPr>
          <w:ilvl w:val="0"/>
          <w:numId w:val="1"/>
        </w:numPr>
        <w:spacing w:before="0" w:after="0"/>
        <w:jc w:val="center"/>
        <w:rPr>
          <w:rStyle w:val="a6"/>
        </w:rPr>
      </w:pPr>
      <w:r w:rsidRPr="007D7EE7">
        <w:rPr>
          <w:rStyle w:val="a6"/>
        </w:rPr>
        <w:t>Требования к разработке правовых актов о нормировании в сфере закупок</w:t>
      </w:r>
    </w:p>
    <w:p w:rsidR="00163866" w:rsidRPr="007D7EE7" w:rsidRDefault="00163866" w:rsidP="00163866">
      <w:pPr>
        <w:pStyle w:val="a3"/>
        <w:spacing w:before="0" w:after="0"/>
        <w:ind w:left="36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 xml:space="preserve">   </w:t>
      </w:r>
      <w:r w:rsidRPr="007D7EE7">
        <w:tab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</w:t>
      </w:r>
      <w:r w:rsidRPr="007D7EE7">
        <w:lastRenderedPageBreak/>
        <w:t>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 xml:space="preserve">- нормативное обоснование разработки правового акта о нормировании в сфере и    закупок; 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 xml:space="preserve">- сведения о порядке </w:t>
      </w:r>
      <w:proofErr w:type="gramStart"/>
      <w:r w:rsidRPr="007D7EE7">
        <w:rPr>
          <w:sz w:val="24"/>
          <w:szCs w:val="24"/>
        </w:rPr>
        <w:t>контроля за</w:t>
      </w:r>
      <w:proofErr w:type="gramEnd"/>
      <w:r w:rsidRPr="007D7EE7">
        <w:rPr>
          <w:sz w:val="24"/>
          <w:szCs w:val="24"/>
        </w:rPr>
        <w:t xml:space="preserve"> исполнением правового акта о нормировании в сфере закупок;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163866" w:rsidRPr="007D7EE7" w:rsidRDefault="00163866" w:rsidP="00163866">
      <w:pPr>
        <w:ind w:firstLine="349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иные сведения (по усмотрению главного распорядителя бюджетных средств).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2.4.1.  </w:t>
      </w:r>
      <w:proofErr w:type="gramStart"/>
      <w:r w:rsidRPr="007D7EE7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7D7EE7">
        <w:t xml:space="preserve"> принятие соответствующего правового акта.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7D7EE7">
        <w:t>окончания первого этапа общественного обсуждения проекта правового акта</w:t>
      </w:r>
      <w:proofErr w:type="gramEnd"/>
      <w:r w:rsidRPr="007D7EE7">
        <w:t xml:space="preserve"> о нормировании в сфере закупок.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2.4.3. </w:t>
      </w:r>
      <w:proofErr w:type="gramStart"/>
      <w:r w:rsidRPr="007D7EE7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7D7EE7">
        <w:t xml:space="preserve"> о необходимости доработки соответствующего проекта правового акта о нормировании в сфере закупок.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7D7EE7"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</w:t>
      </w:r>
      <w:r w:rsidRPr="007D7EE7">
        <w:lastRenderedPageBreak/>
        <w:t>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2.5. Правовые акты о нормировании в сфере закупок утверждаются главными распорядителями бюджетных средств, в соответствии с их компетенцией и с учетом настоящих Правил.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2.6. </w:t>
      </w:r>
      <w:proofErr w:type="gramStart"/>
      <w:r w:rsidRPr="007D7EE7"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>
        <w:t>администрации Молодёжного муниципального образования</w:t>
      </w:r>
      <w:r w:rsidRPr="007D7EE7">
        <w:t xml:space="preserve"> в информационно-телекоммуникационной сети «Интернет».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2.7. В случае если по решению главного распорядителя бюджетных сре</w:t>
      </w:r>
      <w:proofErr w:type="gramStart"/>
      <w:r w:rsidRPr="007D7EE7">
        <w:t>дств пр</w:t>
      </w:r>
      <w:proofErr w:type="gramEnd"/>
      <w:r w:rsidRPr="007D7EE7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</w:p>
    <w:p w:rsidR="00163866" w:rsidRPr="007D7EE7" w:rsidRDefault="00163866" w:rsidP="00163866">
      <w:pPr>
        <w:pStyle w:val="a3"/>
        <w:spacing w:before="0" w:after="0"/>
        <w:jc w:val="center"/>
        <w:rPr>
          <w:rStyle w:val="a6"/>
        </w:rPr>
      </w:pPr>
      <w:r w:rsidRPr="007D7EE7">
        <w:rPr>
          <w:rStyle w:val="a6"/>
        </w:rPr>
        <w:t>III. Требования к содержанию правового акта</w:t>
      </w:r>
      <w:r w:rsidRPr="007D7EE7">
        <w:t xml:space="preserve"> </w:t>
      </w:r>
      <w:r w:rsidRPr="007D7EE7">
        <w:rPr>
          <w:rStyle w:val="a6"/>
        </w:rPr>
        <w:t>о нормировании в сфере закупок</w:t>
      </w:r>
    </w:p>
    <w:p w:rsidR="00163866" w:rsidRPr="007D7EE7" w:rsidRDefault="00163866" w:rsidP="00163866">
      <w:pPr>
        <w:pStyle w:val="a3"/>
        <w:spacing w:before="0" w:after="0"/>
        <w:jc w:val="center"/>
      </w:pP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  <w:r w:rsidRPr="007D7EE7">
        <w:tab/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3.3. </w:t>
      </w:r>
      <w:proofErr w:type="gramStart"/>
      <w:r w:rsidRPr="007D7EE7">
        <w:t>При установлении в правовом акте о нормировании в сфере закупок требований о количестве</w:t>
      </w:r>
      <w:proofErr w:type="gramEnd"/>
      <w:r w:rsidRPr="007D7EE7">
        <w:t xml:space="preserve"> товаров, работ, услуг, подлежащих закупке, должны учитываться: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количество аналогичных товаров, работ, услуг, приобретенных главным распорядителем   бюджетных средств и подведомственными ему заказчиками (на основе их предложений) за предыдущий двухлетний период;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proofErr w:type="gramStart"/>
      <w:r w:rsidRPr="007D7EE7">
        <w:rPr>
          <w:sz w:val="24"/>
          <w:szCs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3.5. </w:t>
      </w:r>
      <w:proofErr w:type="gramStart"/>
      <w:r w:rsidRPr="007D7EE7"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</w:t>
      </w:r>
      <w:r w:rsidRPr="007D7EE7">
        <w:lastRenderedPageBreak/>
        <w:t>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 xml:space="preserve">3.6. </w:t>
      </w:r>
      <w:proofErr w:type="gramStart"/>
      <w:r w:rsidRPr="007D7EE7">
        <w:t>При установлении в правовом акте о нормировании в сфере закупок требований к качеству</w:t>
      </w:r>
      <w:proofErr w:type="gramEnd"/>
      <w:r w:rsidRPr="007D7EE7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163866" w:rsidRPr="007D7EE7" w:rsidRDefault="00163866" w:rsidP="00163866">
      <w:pPr>
        <w:ind w:firstLine="708"/>
        <w:jc w:val="both"/>
        <w:rPr>
          <w:sz w:val="24"/>
          <w:szCs w:val="24"/>
        </w:rPr>
      </w:pPr>
      <w:r w:rsidRPr="007D7EE7">
        <w:rPr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3.7. </w:t>
      </w:r>
      <w:proofErr w:type="gramStart"/>
      <w:r w:rsidRPr="007D7EE7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3.11. При формировании предельной цены товаров, работ, услуг могут использоваться: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данные государственной статистической отчетности;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данные реестра контрактов;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информация о ценах производителей;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иные источники информации.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lastRenderedPageBreak/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163866" w:rsidRPr="007D7EE7" w:rsidRDefault="00163866" w:rsidP="00163866">
      <w:pPr>
        <w:pStyle w:val="a3"/>
        <w:spacing w:before="0" w:after="0"/>
        <w:ind w:firstLine="708"/>
        <w:jc w:val="both"/>
      </w:pPr>
      <w:r w:rsidRPr="007D7EE7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t> </w:t>
      </w:r>
    </w:p>
    <w:p w:rsidR="00163866" w:rsidRPr="007D7EE7" w:rsidRDefault="00163866" w:rsidP="00163866">
      <w:pPr>
        <w:pStyle w:val="a3"/>
        <w:spacing w:before="0" w:after="0"/>
        <w:jc w:val="center"/>
      </w:pPr>
      <w:r w:rsidRPr="007D7EE7">
        <w:rPr>
          <w:rStyle w:val="a6"/>
        </w:rPr>
        <w:t>IV. Заключительные положения</w:t>
      </w:r>
    </w:p>
    <w:p w:rsidR="00163866" w:rsidRPr="007D7EE7" w:rsidRDefault="00163866" w:rsidP="00163866">
      <w:pPr>
        <w:pStyle w:val="a3"/>
        <w:spacing w:before="0" w:after="0"/>
        <w:jc w:val="both"/>
      </w:pPr>
      <w:r w:rsidRPr="007D7EE7">
        <w:rPr>
          <w:rStyle w:val="a6"/>
        </w:rPr>
        <w:t> </w:t>
      </w:r>
      <w:r w:rsidRPr="007D7EE7">
        <w:tab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163866" w:rsidRPr="007D7EE7" w:rsidRDefault="00163866" w:rsidP="00163866">
      <w:pPr>
        <w:rPr>
          <w:sz w:val="24"/>
          <w:szCs w:val="24"/>
        </w:rPr>
      </w:pPr>
    </w:p>
    <w:p w:rsidR="00163866" w:rsidRPr="003A513A" w:rsidRDefault="00163866" w:rsidP="00163866">
      <w:pPr>
        <w:rPr>
          <w:sz w:val="40"/>
          <w:szCs w:val="24"/>
        </w:rPr>
      </w:pPr>
      <w:r w:rsidRPr="003A513A">
        <w:rPr>
          <w:sz w:val="40"/>
          <w:szCs w:val="24"/>
        </w:rPr>
        <w:t xml:space="preserve"> </w:t>
      </w:r>
    </w:p>
    <w:p w:rsidR="009D373C" w:rsidRDefault="009D373C">
      <w:bookmarkStart w:id="0" w:name="_GoBack"/>
      <w:bookmarkEnd w:id="0"/>
    </w:p>
    <w:sectPr w:rsidR="009D373C" w:rsidSect="004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61"/>
    <w:multiLevelType w:val="hybridMultilevel"/>
    <w:tmpl w:val="21B09E76"/>
    <w:lvl w:ilvl="0" w:tplc="E294DE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A"/>
    <w:rsid w:val="00163866"/>
    <w:rsid w:val="002A6DCA"/>
    <w:rsid w:val="009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63866"/>
    <w:pPr>
      <w:spacing w:before="120" w:after="216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638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63866"/>
    <w:rPr>
      <w:b/>
      <w:bCs/>
    </w:rPr>
  </w:style>
  <w:style w:type="paragraph" w:customStyle="1" w:styleId="consplusnormalcxsplast">
    <w:name w:val="consplusnormalcxsplast"/>
    <w:basedOn w:val="a"/>
    <w:rsid w:val="001638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1638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63866"/>
    <w:pPr>
      <w:spacing w:before="120" w:after="216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638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63866"/>
    <w:rPr>
      <w:b/>
      <w:bCs/>
    </w:rPr>
  </w:style>
  <w:style w:type="paragraph" w:customStyle="1" w:styleId="consplusnormalcxsplast">
    <w:name w:val="consplusnormalcxsplast"/>
    <w:basedOn w:val="a"/>
    <w:rsid w:val="001638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163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2021-03-24T11:41:00Z</dcterms:created>
  <dcterms:modified xsi:type="dcterms:W3CDTF">2021-03-24T11:41:00Z</dcterms:modified>
</cp:coreProperties>
</file>