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FC" w:rsidRPr="007B0BB1" w:rsidRDefault="00D905FC" w:rsidP="00D905FC">
      <w:pPr>
        <w:pStyle w:val="a3"/>
        <w:spacing w:after="0"/>
        <w:rPr>
          <w:sz w:val="28"/>
          <w:szCs w:val="28"/>
        </w:rPr>
      </w:pPr>
      <w:r w:rsidRPr="007B0BB1">
        <w:rPr>
          <w:sz w:val="28"/>
          <w:szCs w:val="28"/>
        </w:rPr>
        <w:t>СОВЕТ</w:t>
      </w:r>
    </w:p>
    <w:p w:rsidR="00D905FC" w:rsidRPr="007B0BB1" w:rsidRDefault="00D905FC" w:rsidP="00D905FC">
      <w:pPr>
        <w:pStyle w:val="a3"/>
        <w:spacing w:after="0"/>
        <w:rPr>
          <w:sz w:val="28"/>
          <w:szCs w:val="28"/>
        </w:rPr>
      </w:pPr>
      <w:r w:rsidRPr="007B0BB1">
        <w:rPr>
          <w:sz w:val="28"/>
          <w:szCs w:val="28"/>
        </w:rPr>
        <w:t>МОЛОДЕЖНОГО МУНИЦИПАЛЬНОГО ОБРАЗОВАНИЯ</w:t>
      </w:r>
    </w:p>
    <w:p w:rsidR="00D905FC" w:rsidRPr="007B0BB1" w:rsidRDefault="00D905FC" w:rsidP="00D905FC">
      <w:pPr>
        <w:jc w:val="center"/>
        <w:rPr>
          <w:rFonts w:ascii="Times New Roman" w:hAnsi="Times New Roman" w:cs="Times New Roman"/>
          <w:b/>
          <w:sz w:val="28"/>
          <w:szCs w:val="28"/>
        </w:rPr>
      </w:pPr>
      <w:r w:rsidRPr="007B0BB1">
        <w:rPr>
          <w:rFonts w:ascii="Times New Roman" w:hAnsi="Times New Roman" w:cs="Times New Roman"/>
          <w:b/>
          <w:sz w:val="28"/>
          <w:szCs w:val="28"/>
        </w:rPr>
        <w:t>ПЕРЕЛЮБСКОГО   МУНИЦИПАЛЬНОГО   РАЙОНА</w:t>
      </w:r>
      <w:r w:rsidRPr="007B0BB1">
        <w:rPr>
          <w:rFonts w:ascii="Times New Roman" w:hAnsi="Times New Roman" w:cs="Times New Roman"/>
          <w:sz w:val="28"/>
          <w:szCs w:val="28"/>
        </w:rPr>
        <w:t xml:space="preserve">    </w:t>
      </w:r>
    </w:p>
    <w:p w:rsidR="00D905FC" w:rsidRPr="007B0BB1" w:rsidRDefault="00D905FC" w:rsidP="00D905FC">
      <w:pPr>
        <w:jc w:val="center"/>
        <w:rPr>
          <w:rFonts w:ascii="Times New Roman" w:hAnsi="Times New Roman" w:cs="Times New Roman"/>
          <w:sz w:val="28"/>
          <w:szCs w:val="28"/>
        </w:rPr>
      </w:pPr>
      <w:r w:rsidRPr="007B0BB1">
        <w:rPr>
          <w:rFonts w:ascii="Times New Roman" w:hAnsi="Times New Roman" w:cs="Times New Roman"/>
          <w:b/>
          <w:sz w:val="28"/>
          <w:szCs w:val="28"/>
        </w:rPr>
        <w:t>САРАТОВСКОЙ ОБЛАСТИ</w:t>
      </w:r>
    </w:p>
    <w:p w:rsidR="00D905FC" w:rsidRPr="007B0BB1" w:rsidRDefault="00D905FC" w:rsidP="00D905FC">
      <w:pPr>
        <w:pStyle w:val="a3"/>
        <w:spacing w:after="0"/>
        <w:rPr>
          <w:sz w:val="28"/>
          <w:szCs w:val="28"/>
        </w:rPr>
      </w:pPr>
    </w:p>
    <w:p w:rsidR="00D905FC" w:rsidRDefault="00D905FC" w:rsidP="00D905FC">
      <w:pPr>
        <w:pStyle w:val="a3"/>
        <w:spacing w:after="0"/>
        <w:rPr>
          <w:sz w:val="28"/>
          <w:szCs w:val="28"/>
        </w:rPr>
      </w:pPr>
      <w:r w:rsidRPr="007B0BB1">
        <w:rPr>
          <w:sz w:val="28"/>
          <w:szCs w:val="28"/>
        </w:rPr>
        <w:t>РЕШЕНИЕ</w:t>
      </w:r>
    </w:p>
    <w:p w:rsidR="00D905FC" w:rsidRPr="007B0BB1" w:rsidRDefault="00D905FC" w:rsidP="00D905FC">
      <w:pPr>
        <w:pStyle w:val="a3"/>
        <w:spacing w:after="0"/>
        <w:jc w:val="both"/>
        <w:rPr>
          <w:sz w:val="28"/>
          <w:szCs w:val="28"/>
        </w:rPr>
      </w:pPr>
    </w:p>
    <w:p w:rsidR="00D905FC" w:rsidRDefault="00D905FC" w:rsidP="00D905FC">
      <w:pPr>
        <w:rPr>
          <w:rFonts w:ascii="Times New Roman" w:hAnsi="Times New Roman" w:cs="Times New Roman"/>
          <w:b/>
          <w:sz w:val="28"/>
          <w:szCs w:val="28"/>
        </w:rPr>
      </w:pPr>
      <w:r>
        <w:rPr>
          <w:rFonts w:ascii="Times New Roman" w:hAnsi="Times New Roman" w:cs="Times New Roman"/>
          <w:b/>
          <w:sz w:val="28"/>
          <w:szCs w:val="28"/>
        </w:rPr>
        <w:t>от  15.02</w:t>
      </w:r>
      <w:r w:rsidRPr="007D19E9">
        <w:rPr>
          <w:rFonts w:ascii="Times New Roman" w:hAnsi="Times New Roman" w:cs="Times New Roman"/>
          <w:b/>
          <w:sz w:val="28"/>
          <w:szCs w:val="28"/>
        </w:rPr>
        <w:t>.</w:t>
      </w:r>
      <w:r>
        <w:rPr>
          <w:rFonts w:ascii="Times New Roman" w:hAnsi="Times New Roman" w:cs="Times New Roman"/>
          <w:b/>
          <w:sz w:val="28"/>
          <w:szCs w:val="28"/>
        </w:rPr>
        <w:t>2022 го</w:t>
      </w:r>
      <w:r>
        <w:rPr>
          <w:rFonts w:ascii="Times New Roman" w:hAnsi="Times New Roman" w:cs="Times New Roman"/>
          <w:b/>
          <w:sz w:val="28"/>
          <w:szCs w:val="28"/>
        </w:rPr>
        <w:t>да                       № 3 п.3</w:t>
      </w:r>
      <w:r w:rsidRPr="007B0BB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0BB1">
        <w:rPr>
          <w:rFonts w:ascii="Times New Roman" w:hAnsi="Times New Roman" w:cs="Times New Roman"/>
          <w:b/>
          <w:sz w:val="28"/>
          <w:szCs w:val="28"/>
        </w:rPr>
        <w:t xml:space="preserve"> п. </w:t>
      </w:r>
      <w:proofErr w:type="gramStart"/>
      <w:r w:rsidRPr="007B0BB1">
        <w:rPr>
          <w:rFonts w:ascii="Times New Roman" w:hAnsi="Times New Roman" w:cs="Times New Roman"/>
          <w:b/>
          <w:sz w:val="28"/>
          <w:szCs w:val="28"/>
        </w:rPr>
        <w:t>Молодежный</w:t>
      </w:r>
      <w:proofErr w:type="gramEnd"/>
    </w:p>
    <w:p w:rsidR="00D905FC" w:rsidRDefault="00D905FC" w:rsidP="00D905FC">
      <w:pPr>
        <w:rPr>
          <w:rFonts w:ascii="Times New Roman" w:hAnsi="Times New Roman" w:cs="Times New Roman"/>
          <w:b/>
          <w:sz w:val="28"/>
          <w:szCs w:val="28"/>
        </w:rPr>
      </w:pPr>
    </w:p>
    <w:tbl>
      <w:tblPr>
        <w:tblW w:w="11362" w:type="dxa"/>
        <w:tblCellMar>
          <w:left w:w="0" w:type="dxa"/>
          <w:right w:w="0" w:type="dxa"/>
        </w:tblCellMar>
        <w:tblLook w:val="04A0" w:firstRow="1" w:lastRow="0" w:firstColumn="1" w:lastColumn="0" w:noHBand="0" w:noVBand="1"/>
      </w:tblPr>
      <w:tblGrid>
        <w:gridCol w:w="7479"/>
        <w:gridCol w:w="1080"/>
        <w:gridCol w:w="2803"/>
      </w:tblGrid>
      <w:tr w:rsidR="00D905FC" w:rsidRPr="006A1D82" w:rsidTr="00345A9B">
        <w:trPr>
          <w:trHeight w:val="95"/>
        </w:trPr>
        <w:tc>
          <w:tcPr>
            <w:tcW w:w="7479" w:type="dxa"/>
            <w:tcMar>
              <w:top w:w="0" w:type="dxa"/>
              <w:left w:w="108" w:type="dxa"/>
              <w:bottom w:w="0" w:type="dxa"/>
              <w:right w:w="108" w:type="dxa"/>
            </w:tcMar>
            <w:hideMark/>
          </w:tcPr>
          <w:p w:rsidR="00D905FC" w:rsidRPr="006A1D82" w:rsidRDefault="00D905FC" w:rsidP="00345A9B">
            <w:pPr>
              <w:spacing w:line="95" w:lineRule="atLeast"/>
              <w:jc w:val="left"/>
              <w:rPr>
                <w:rFonts w:ascii="Arial" w:eastAsia="Times New Roman" w:hAnsi="Arial" w:cs="Arial"/>
                <w:sz w:val="28"/>
                <w:szCs w:val="24"/>
                <w:lang w:eastAsia="ru-RU"/>
              </w:rPr>
            </w:pPr>
            <w:r w:rsidRPr="006A1D82">
              <w:rPr>
                <w:rFonts w:ascii="Times New Roman" w:eastAsia="Times New Roman" w:hAnsi="Times New Roman" w:cs="Times New Roman"/>
                <w:b/>
                <w:bCs/>
                <w:color w:val="000000"/>
                <w:sz w:val="28"/>
                <w:szCs w:val="24"/>
                <w:lang w:eastAsia="ru-RU"/>
              </w:rPr>
              <w:t>Об утверждении Положения о муниципальном контроле на автомобильном транспорте и в дорожном хозяйстве в границах населенных пунктов Молодёжного</w:t>
            </w:r>
            <w:r>
              <w:rPr>
                <w:rFonts w:ascii="Times New Roman" w:eastAsia="Times New Roman" w:hAnsi="Times New Roman" w:cs="Times New Roman"/>
                <w:b/>
                <w:bCs/>
                <w:color w:val="000000"/>
                <w:sz w:val="28"/>
                <w:szCs w:val="24"/>
                <w:lang w:eastAsia="ru-RU"/>
              </w:rPr>
              <w:t xml:space="preserve"> муниципального </w:t>
            </w:r>
            <w:r w:rsidRPr="006A1D82">
              <w:rPr>
                <w:rFonts w:ascii="Times New Roman" w:eastAsia="Times New Roman" w:hAnsi="Times New Roman" w:cs="Times New Roman"/>
                <w:b/>
                <w:bCs/>
                <w:color w:val="000000"/>
                <w:sz w:val="28"/>
                <w:szCs w:val="24"/>
                <w:lang w:eastAsia="ru-RU"/>
              </w:rPr>
              <w:t xml:space="preserve">образования </w:t>
            </w:r>
            <w:proofErr w:type="spellStart"/>
            <w:r w:rsidRPr="006A1D82">
              <w:rPr>
                <w:rFonts w:ascii="Times New Roman" w:eastAsia="Times New Roman" w:hAnsi="Times New Roman" w:cs="Times New Roman"/>
                <w:b/>
                <w:bCs/>
                <w:color w:val="000000"/>
                <w:sz w:val="28"/>
                <w:szCs w:val="24"/>
                <w:lang w:eastAsia="ru-RU"/>
              </w:rPr>
              <w:t>Перелюбского</w:t>
            </w:r>
            <w:proofErr w:type="spellEnd"/>
            <w:r w:rsidRPr="006A1D82">
              <w:rPr>
                <w:rFonts w:ascii="Times New Roman" w:eastAsia="Times New Roman" w:hAnsi="Times New Roman" w:cs="Times New Roman"/>
                <w:b/>
                <w:bCs/>
                <w:color w:val="000000"/>
                <w:sz w:val="28"/>
                <w:szCs w:val="24"/>
                <w:lang w:eastAsia="ru-RU"/>
              </w:rPr>
              <w:t xml:space="preserve"> муниципального района Саратовской области</w:t>
            </w:r>
          </w:p>
        </w:tc>
        <w:tc>
          <w:tcPr>
            <w:tcW w:w="1080" w:type="dxa"/>
            <w:tcMar>
              <w:top w:w="0" w:type="dxa"/>
              <w:left w:w="108" w:type="dxa"/>
              <w:bottom w:w="0" w:type="dxa"/>
              <w:right w:w="108" w:type="dxa"/>
            </w:tcMar>
            <w:hideMark/>
          </w:tcPr>
          <w:p w:rsidR="00D905FC" w:rsidRPr="006A1D82" w:rsidRDefault="00D905FC" w:rsidP="00345A9B">
            <w:pPr>
              <w:spacing w:line="95" w:lineRule="atLeast"/>
              <w:ind w:firstLine="567"/>
              <w:rPr>
                <w:rFonts w:ascii="Arial" w:eastAsia="Times New Roman" w:hAnsi="Arial" w:cs="Arial"/>
                <w:sz w:val="28"/>
                <w:szCs w:val="24"/>
                <w:lang w:eastAsia="ru-RU"/>
              </w:rPr>
            </w:pPr>
            <w:r w:rsidRPr="006A1D82">
              <w:rPr>
                <w:rFonts w:ascii="Times New Roman" w:eastAsia="Times New Roman" w:hAnsi="Times New Roman" w:cs="Times New Roman"/>
                <w:color w:val="000000"/>
                <w:sz w:val="28"/>
                <w:szCs w:val="24"/>
                <w:lang w:eastAsia="ru-RU"/>
              </w:rPr>
              <w:t> </w:t>
            </w:r>
          </w:p>
        </w:tc>
        <w:tc>
          <w:tcPr>
            <w:tcW w:w="2803" w:type="dxa"/>
            <w:tcMar>
              <w:top w:w="0" w:type="dxa"/>
              <w:left w:w="108" w:type="dxa"/>
              <w:bottom w:w="0" w:type="dxa"/>
              <w:right w:w="108" w:type="dxa"/>
            </w:tcMar>
            <w:hideMark/>
          </w:tcPr>
          <w:p w:rsidR="00D905FC" w:rsidRPr="006A1D82" w:rsidRDefault="00D905FC" w:rsidP="00345A9B">
            <w:pPr>
              <w:spacing w:line="95" w:lineRule="atLeast"/>
              <w:ind w:firstLine="567"/>
              <w:rPr>
                <w:rFonts w:ascii="Arial" w:eastAsia="Times New Roman" w:hAnsi="Arial" w:cs="Arial"/>
                <w:sz w:val="28"/>
                <w:szCs w:val="24"/>
                <w:lang w:eastAsia="ru-RU"/>
              </w:rPr>
            </w:pPr>
            <w:r w:rsidRPr="006A1D82">
              <w:rPr>
                <w:rFonts w:ascii="Times New Roman" w:eastAsia="Times New Roman" w:hAnsi="Times New Roman" w:cs="Times New Roman"/>
                <w:b/>
                <w:bCs/>
                <w:color w:val="000000"/>
                <w:sz w:val="28"/>
                <w:szCs w:val="24"/>
                <w:lang w:eastAsia="ru-RU"/>
              </w:rPr>
              <w:t> </w:t>
            </w:r>
          </w:p>
        </w:tc>
      </w:tr>
    </w:tbl>
    <w:p w:rsidR="00D905FC" w:rsidRPr="006A1D82" w:rsidRDefault="00D905FC" w:rsidP="00D905FC">
      <w:pPr>
        <w:shd w:val="clear" w:color="auto" w:fill="FFFFFF"/>
        <w:ind w:firstLine="567"/>
        <w:rPr>
          <w:rFonts w:ascii="Arial" w:eastAsia="Times New Roman" w:hAnsi="Arial" w:cs="Arial"/>
          <w:color w:val="000000"/>
          <w:sz w:val="28"/>
          <w:szCs w:val="24"/>
          <w:lang w:eastAsia="ru-RU"/>
        </w:rPr>
      </w:pPr>
      <w:r w:rsidRPr="006A1D82">
        <w:rPr>
          <w:rFonts w:ascii="Times New Roman" w:eastAsia="Times New Roman" w:hAnsi="Times New Roman" w:cs="Times New Roman"/>
          <w:b/>
          <w:bCs/>
          <w:color w:val="000000"/>
          <w:sz w:val="28"/>
          <w:szCs w:val="24"/>
          <w:lang w:eastAsia="ru-RU"/>
        </w:rPr>
        <w:t> </w:t>
      </w:r>
    </w:p>
    <w:p w:rsidR="00D905FC" w:rsidRPr="006A1D82" w:rsidRDefault="00D905FC" w:rsidP="00D905FC">
      <w:pPr>
        <w:shd w:val="clear" w:color="auto" w:fill="FFFFFF"/>
        <w:ind w:firstLine="709"/>
        <w:rPr>
          <w:rFonts w:ascii="Times New Roman" w:eastAsia="Times New Roman" w:hAnsi="Times New Roman" w:cs="Times New Roman"/>
          <w:color w:val="000000"/>
          <w:sz w:val="28"/>
          <w:szCs w:val="24"/>
          <w:lang w:eastAsia="ru-RU"/>
        </w:rPr>
      </w:pPr>
      <w:proofErr w:type="gramStart"/>
      <w:r w:rsidRPr="006A1D82">
        <w:rPr>
          <w:rFonts w:ascii="Times New Roman" w:eastAsia="Times New Roman" w:hAnsi="Times New Roman" w:cs="Times New Roman"/>
          <w:color w:val="000000"/>
          <w:sz w:val="28"/>
          <w:szCs w:val="24"/>
          <w:lang w:eastAsia="ru-RU"/>
        </w:rPr>
        <w:t>В соответствии со статьей 3.1 </w:t>
      </w:r>
      <w:bookmarkStart w:id="0" w:name="_Hlk77673480"/>
      <w:r w:rsidRPr="006A1D82">
        <w:rPr>
          <w:rFonts w:ascii="Times New Roman" w:eastAsia="Times New Roman" w:hAnsi="Times New Roman" w:cs="Times New Roman"/>
          <w:color w:val="000000"/>
          <w:sz w:val="28"/>
          <w:szCs w:val="24"/>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6A1D82">
        <w:rPr>
          <w:rFonts w:ascii="Times New Roman" w:eastAsia="Times New Roman" w:hAnsi="Times New Roman" w:cs="Times New Roman"/>
          <w:color w:val="000000"/>
          <w:sz w:val="28"/>
          <w:szCs w:val="24"/>
          <w:lang w:eastAsia="ru-RU"/>
        </w:rPr>
        <w:t> Федеральным законом от 31.07.2020 № 248-ФЗ «О государственном контроле (надзоре) и муниципальном контроле в Российской Федерации</w:t>
      </w:r>
      <w:proofErr w:type="gramEnd"/>
      <w:r w:rsidRPr="006A1D82">
        <w:rPr>
          <w:rFonts w:ascii="Times New Roman" w:eastAsia="Times New Roman" w:hAnsi="Times New Roman" w:cs="Times New Roman"/>
          <w:color w:val="000000"/>
          <w:sz w:val="28"/>
          <w:szCs w:val="24"/>
          <w:lang w:eastAsia="ru-RU"/>
        </w:rPr>
        <w:t>», </w:t>
      </w:r>
      <w:hyperlink r:id="rId5" w:tgtFrame="_blank" w:history="1">
        <w:r w:rsidRPr="006A1D82">
          <w:rPr>
            <w:rFonts w:ascii="Times New Roman" w:eastAsia="Times New Roman" w:hAnsi="Times New Roman" w:cs="Times New Roman"/>
            <w:sz w:val="28"/>
            <w:szCs w:val="24"/>
            <w:lang w:eastAsia="ru-RU"/>
          </w:rPr>
          <w:t>Уставом</w:t>
        </w:r>
        <w:r w:rsidRPr="006A1D82">
          <w:rPr>
            <w:rFonts w:ascii="Times New Roman" w:eastAsia="Times New Roman" w:hAnsi="Times New Roman" w:cs="Times New Roman"/>
            <w:color w:val="0000FF"/>
            <w:sz w:val="28"/>
            <w:szCs w:val="24"/>
            <w:lang w:eastAsia="ru-RU"/>
          </w:rPr>
          <w:t> </w:t>
        </w:r>
      </w:hyperlink>
      <w:r w:rsidRPr="006A1D82">
        <w:rPr>
          <w:rFonts w:ascii="Times New Roman" w:eastAsia="Times New Roman" w:hAnsi="Times New Roman" w:cs="Times New Roman"/>
          <w:color w:val="000000"/>
          <w:sz w:val="28"/>
          <w:szCs w:val="24"/>
          <w:lang w:eastAsia="ru-RU"/>
        </w:rPr>
        <w:t>Молодёжного муниципального образования, Совет Молодёжного муниципального образования</w:t>
      </w:r>
    </w:p>
    <w:p w:rsidR="00D905FC" w:rsidRPr="006A1D82" w:rsidRDefault="00D905FC" w:rsidP="00D905FC">
      <w:pPr>
        <w:shd w:val="clear" w:color="auto" w:fill="FFFFFF"/>
        <w:rPr>
          <w:rFonts w:ascii="Arial" w:eastAsia="Times New Roman" w:hAnsi="Arial" w:cs="Arial"/>
          <w:color w:val="000000"/>
          <w:sz w:val="28"/>
          <w:szCs w:val="24"/>
          <w:lang w:eastAsia="ru-RU"/>
        </w:rPr>
      </w:pPr>
    </w:p>
    <w:p w:rsidR="00D905FC" w:rsidRPr="006A1D82" w:rsidRDefault="00D905FC" w:rsidP="00D905FC">
      <w:pPr>
        <w:shd w:val="clear" w:color="auto" w:fill="FFFFFF"/>
        <w:jc w:val="left"/>
        <w:rPr>
          <w:rFonts w:ascii="Arial" w:eastAsia="Times New Roman" w:hAnsi="Arial" w:cs="Arial"/>
          <w:color w:val="000000"/>
          <w:sz w:val="28"/>
          <w:szCs w:val="24"/>
          <w:lang w:eastAsia="ru-RU"/>
        </w:rPr>
      </w:pPr>
      <w:r w:rsidRPr="006A1D82">
        <w:rPr>
          <w:rFonts w:ascii="Times New Roman" w:eastAsia="Times New Roman" w:hAnsi="Times New Roman" w:cs="Times New Roman"/>
          <w:b/>
          <w:bCs/>
          <w:color w:val="000000"/>
          <w:sz w:val="28"/>
          <w:szCs w:val="24"/>
          <w:lang w:eastAsia="ru-RU"/>
        </w:rPr>
        <w:t>РЕШИЛ:</w:t>
      </w:r>
    </w:p>
    <w:p w:rsidR="00D905FC" w:rsidRPr="006A1D82" w:rsidRDefault="00D905FC" w:rsidP="00D905FC">
      <w:pPr>
        <w:shd w:val="clear" w:color="auto" w:fill="FFFFFF"/>
        <w:ind w:firstLine="709"/>
        <w:rPr>
          <w:rFonts w:ascii="Times New Roman" w:eastAsia="Times New Roman" w:hAnsi="Times New Roman" w:cs="Times New Roman"/>
          <w:color w:val="000000"/>
          <w:sz w:val="28"/>
          <w:szCs w:val="24"/>
          <w:lang w:eastAsia="ru-RU"/>
        </w:rPr>
      </w:pPr>
    </w:p>
    <w:p w:rsidR="00D905FC" w:rsidRPr="006A1D82" w:rsidRDefault="00D905FC" w:rsidP="00D905FC">
      <w:pPr>
        <w:shd w:val="clear" w:color="auto" w:fill="FFFFFF"/>
        <w:ind w:firstLine="709"/>
        <w:rPr>
          <w:rFonts w:ascii="Arial" w:eastAsia="Times New Roman" w:hAnsi="Arial" w:cs="Arial"/>
          <w:color w:val="000000"/>
          <w:sz w:val="28"/>
          <w:szCs w:val="24"/>
          <w:lang w:eastAsia="ru-RU"/>
        </w:rPr>
      </w:pPr>
      <w:r w:rsidRPr="006A1D82">
        <w:rPr>
          <w:rFonts w:ascii="Times New Roman" w:eastAsia="Times New Roman" w:hAnsi="Times New Roman" w:cs="Times New Roman"/>
          <w:color w:val="000000"/>
          <w:sz w:val="28"/>
          <w:szCs w:val="24"/>
          <w:lang w:eastAsia="ru-RU"/>
        </w:rPr>
        <w:t>1. Утвердить прилагаемое Положение о муниципальном контроле на автомобильном транспорте и в дорожном хозяйстве в границах населенных пунктов Молодёжного муниципального образования</w:t>
      </w:r>
      <w:r w:rsidRPr="006A1D82">
        <w:rPr>
          <w:rFonts w:ascii="Times New Roman" w:eastAsia="Times New Roman" w:hAnsi="Times New Roman" w:cs="Times New Roman"/>
          <w:i/>
          <w:iCs/>
          <w:color w:val="000000"/>
          <w:sz w:val="28"/>
          <w:szCs w:val="24"/>
          <w:lang w:eastAsia="ru-RU"/>
        </w:rPr>
        <w:t>.</w:t>
      </w:r>
    </w:p>
    <w:p w:rsidR="00D905FC" w:rsidRPr="006A1D82" w:rsidRDefault="00D905FC" w:rsidP="00D905FC">
      <w:pPr>
        <w:shd w:val="clear" w:color="auto" w:fill="FFFFFF"/>
        <w:ind w:firstLine="709"/>
        <w:rPr>
          <w:rFonts w:ascii="Arial" w:eastAsia="Times New Roman" w:hAnsi="Arial" w:cs="Arial"/>
          <w:color w:val="000000"/>
          <w:sz w:val="28"/>
          <w:szCs w:val="24"/>
          <w:lang w:eastAsia="ru-RU"/>
        </w:rPr>
      </w:pPr>
      <w:r w:rsidRPr="006A1D82">
        <w:rPr>
          <w:rFonts w:ascii="Times New Roman" w:eastAsia="Times New Roman" w:hAnsi="Times New Roman" w:cs="Times New Roman"/>
          <w:color w:val="000000"/>
          <w:sz w:val="28"/>
          <w:szCs w:val="24"/>
          <w:lang w:eastAsia="ru-RU"/>
        </w:rPr>
        <w:t>2. Положения раздела 5 Положения о муниципальном контроле на автомобильном транспорте и в дорожном хозяйстве в границах населенных пунктов Молодёжного муниципального образования вступают в силу с 1 марта 2022 года.</w:t>
      </w:r>
    </w:p>
    <w:p w:rsidR="00D905FC" w:rsidRPr="00D905FC" w:rsidRDefault="00D905FC" w:rsidP="00D905FC">
      <w:pPr>
        <w:shd w:val="clear" w:color="auto" w:fill="FFFFFF"/>
        <w:ind w:firstLine="708"/>
        <w:rPr>
          <w:rFonts w:ascii="Times New Roman" w:eastAsia="Times New Roman" w:hAnsi="Times New Roman" w:cs="Times New Roman"/>
          <w:color w:val="000000"/>
          <w:sz w:val="28"/>
          <w:szCs w:val="24"/>
          <w:lang w:eastAsia="ru-RU"/>
        </w:rPr>
      </w:pPr>
      <w:r w:rsidRPr="006A1D82">
        <w:rPr>
          <w:rFonts w:ascii="Times New Roman" w:eastAsia="Times New Roman" w:hAnsi="Times New Roman" w:cs="Times New Roman"/>
          <w:color w:val="000000"/>
          <w:sz w:val="28"/>
          <w:szCs w:val="24"/>
          <w:lang w:eastAsia="ru-RU"/>
        </w:rPr>
        <w:t>3.</w:t>
      </w:r>
      <w:r>
        <w:rPr>
          <w:rFonts w:ascii="Times New Roman" w:eastAsia="Times New Roman" w:hAnsi="Times New Roman" w:cs="Times New Roman"/>
          <w:color w:val="000000"/>
          <w:sz w:val="28"/>
          <w:szCs w:val="24"/>
          <w:lang w:eastAsia="ru-RU"/>
        </w:rPr>
        <w:t xml:space="preserve"> Настоящее решение</w:t>
      </w:r>
      <w:r w:rsidRPr="00D905FC">
        <w:rPr>
          <w:rFonts w:ascii="Times New Roman" w:eastAsia="Times New Roman" w:hAnsi="Times New Roman" w:cs="Times New Roman"/>
          <w:color w:val="000000"/>
          <w:sz w:val="28"/>
          <w:szCs w:val="24"/>
          <w:lang w:eastAsia="ru-RU"/>
        </w:rPr>
        <w:t xml:space="preserve"> подлежит официальному опубликованию (обнародованию) путем размещения на щитах объявлений и официальном сайте администрации Молодёжного муниципального образования  в сети Интернет </w:t>
      </w:r>
      <w:proofErr w:type="spellStart"/>
      <w:r w:rsidRPr="00D905FC">
        <w:rPr>
          <w:rFonts w:ascii="Times New Roman" w:eastAsia="Times New Roman" w:hAnsi="Times New Roman" w:cs="Times New Roman"/>
          <w:color w:val="000000"/>
          <w:sz w:val="28"/>
          <w:szCs w:val="24"/>
          <w:lang w:eastAsia="ru-RU"/>
        </w:rPr>
        <w:t>http</w:t>
      </w:r>
      <w:proofErr w:type="spellEnd"/>
      <w:r w:rsidRPr="00D905FC">
        <w:rPr>
          <w:rFonts w:ascii="Times New Roman" w:eastAsia="Times New Roman" w:hAnsi="Times New Roman" w:cs="Times New Roman"/>
          <w:color w:val="000000"/>
          <w:sz w:val="28"/>
          <w:szCs w:val="24"/>
          <w:lang w:eastAsia="ru-RU"/>
        </w:rPr>
        <w:t xml:space="preserve">//молодёжное64.рф.  </w:t>
      </w:r>
    </w:p>
    <w:p w:rsidR="00D905FC" w:rsidRPr="006A1D82" w:rsidRDefault="00D905FC" w:rsidP="00D905FC">
      <w:pPr>
        <w:shd w:val="clear" w:color="auto" w:fill="FFFFFF"/>
        <w:ind w:firstLine="708"/>
        <w:rPr>
          <w:rFonts w:ascii="Arial" w:eastAsia="Times New Roman" w:hAnsi="Arial" w:cs="Arial"/>
          <w:color w:val="000000"/>
          <w:sz w:val="28"/>
          <w:szCs w:val="24"/>
          <w:lang w:eastAsia="ru-RU"/>
        </w:rPr>
      </w:pPr>
      <w:r>
        <w:rPr>
          <w:rFonts w:ascii="Times New Roman" w:eastAsia="Times New Roman" w:hAnsi="Times New Roman" w:cs="Times New Roman"/>
          <w:color w:val="000000"/>
          <w:sz w:val="28"/>
          <w:szCs w:val="24"/>
          <w:lang w:eastAsia="ru-RU"/>
        </w:rPr>
        <w:t>4. Настоящее решение</w:t>
      </w:r>
      <w:r w:rsidRPr="00D905FC">
        <w:rPr>
          <w:rFonts w:ascii="Times New Roman" w:eastAsia="Times New Roman" w:hAnsi="Times New Roman" w:cs="Times New Roman"/>
          <w:color w:val="000000"/>
          <w:sz w:val="28"/>
          <w:szCs w:val="24"/>
          <w:lang w:eastAsia="ru-RU"/>
        </w:rPr>
        <w:t xml:space="preserve"> вступает в силу после его официального опубликования.</w:t>
      </w:r>
    </w:p>
    <w:p w:rsidR="00D905FC" w:rsidRDefault="00D905FC" w:rsidP="00D905FC">
      <w:pPr>
        <w:shd w:val="clear" w:color="auto" w:fill="FFFFFF"/>
        <w:ind w:firstLine="708"/>
        <w:rPr>
          <w:rFonts w:ascii="Arial" w:eastAsia="Times New Roman" w:hAnsi="Arial" w:cs="Arial"/>
          <w:color w:val="000000"/>
          <w:sz w:val="28"/>
          <w:szCs w:val="24"/>
          <w:lang w:eastAsia="ru-RU"/>
        </w:rPr>
      </w:pPr>
      <w:r w:rsidRPr="006A1D82">
        <w:rPr>
          <w:rFonts w:ascii="Times New Roman" w:eastAsia="Times New Roman" w:hAnsi="Times New Roman" w:cs="Times New Roman"/>
          <w:color w:val="000000"/>
          <w:sz w:val="28"/>
          <w:szCs w:val="24"/>
          <w:lang w:eastAsia="ru-RU"/>
        </w:rPr>
        <w:t> </w:t>
      </w:r>
    </w:p>
    <w:p w:rsidR="00D905FC" w:rsidRPr="00D905FC" w:rsidRDefault="00D905FC" w:rsidP="00D905FC">
      <w:pPr>
        <w:shd w:val="clear" w:color="auto" w:fill="FFFFFF"/>
        <w:jc w:val="left"/>
        <w:rPr>
          <w:rFonts w:ascii="Arial" w:eastAsia="Times New Roman" w:hAnsi="Arial" w:cs="Arial"/>
          <w:color w:val="000000"/>
          <w:sz w:val="28"/>
          <w:szCs w:val="24"/>
          <w:lang w:eastAsia="ru-RU"/>
        </w:rPr>
      </w:pPr>
      <w:r w:rsidRPr="006A1D82">
        <w:rPr>
          <w:rFonts w:ascii="Times New Roman" w:eastAsia="Times New Roman" w:hAnsi="Times New Roman" w:cs="Times New Roman"/>
          <w:color w:val="000000"/>
          <w:sz w:val="28"/>
          <w:szCs w:val="24"/>
          <w:lang w:eastAsia="ru-RU"/>
        </w:rPr>
        <w:t>Глава  Молодёжного</w:t>
      </w:r>
      <w:r>
        <w:rPr>
          <w:rFonts w:ascii="Arial" w:eastAsia="Times New Roman" w:hAnsi="Arial" w:cs="Arial"/>
          <w:color w:val="000000"/>
          <w:sz w:val="28"/>
          <w:szCs w:val="24"/>
          <w:lang w:eastAsia="ru-RU"/>
        </w:rPr>
        <w:t xml:space="preserve"> </w:t>
      </w:r>
      <w:r w:rsidRPr="006A1D82">
        <w:rPr>
          <w:rFonts w:ascii="Times New Roman" w:eastAsia="Times New Roman" w:hAnsi="Times New Roman" w:cs="Times New Roman"/>
          <w:color w:val="000000"/>
          <w:sz w:val="28"/>
          <w:szCs w:val="24"/>
          <w:lang w:eastAsia="ru-RU"/>
        </w:rPr>
        <w:t>муниципального образования                </w:t>
      </w:r>
      <w:r>
        <w:rPr>
          <w:rFonts w:ascii="Times New Roman" w:eastAsia="Times New Roman" w:hAnsi="Times New Roman" w:cs="Times New Roman"/>
          <w:color w:val="000000"/>
          <w:sz w:val="28"/>
          <w:szCs w:val="24"/>
          <w:lang w:eastAsia="ru-RU"/>
        </w:rPr>
        <w:t xml:space="preserve">                                                                   </w:t>
      </w:r>
      <w:proofErr w:type="spellStart"/>
      <w:r>
        <w:rPr>
          <w:rFonts w:ascii="Times New Roman" w:eastAsia="Times New Roman" w:hAnsi="Times New Roman" w:cs="Times New Roman"/>
          <w:color w:val="000000"/>
          <w:sz w:val="28"/>
          <w:szCs w:val="24"/>
          <w:lang w:eastAsia="ru-RU"/>
        </w:rPr>
        <w:t>Алишанин</w:t>
      </w:r>
      <w:proofErr w:type="spellEnd"/>
      <w:r>
        <w:rPr>
          <w:rFonts w:ascii="Times New Roman" w:eastAsia="Times New Roman" w:hAnsi="Times New Roman" w:cs="Times New Roman"/>
          <w:color w:val="000000"/>
          <w:sz w:val="28"/>
          <w:szCs w:val="24"/>
          <w:lang w:eastAsia="ru-RU"/>
        </w:rPr>
        <w:t xml:space="preserve"> С.Н.</w:t>
      </w:r>
    </w:p>
    <w:p w:rsidR="00D905FC" w:rsidRPr="005E1D25" w:rsidRDefault="00D905FC" w:rsidP="00D905FC">
      <w:pPr>
        <w:ind w:left="4536" w:firstLine="567"/>
        <w:jc w:val="right"/>
        <w:rPr>
          <w:rFonts w:ascii="Arial" w:eastAsia="Times New Roman" w:hAnsi="Arial" w:cs="Arial"/>
          <w:color w:val="000000"/>
          <w:sz w:val="20"/>
          <w:szCs w:val="24"/>
          <w:lang w:eastAsia="ru-RU"/>
        </w:rPr>
      </w:pPr>
      <w:r w:rsidRPr="005E1D25">
        <w:rPr>
          <w:rFonts w:ascii="Times New Roman" w:eastAsia="Times New Roman" w:hAnsi="Times New Roman" w:cs="Times New Roman"/>
          <w:color w:val="000000"/>
          <w:sz w:val="20"/>
          <w:szCs w:val="24"/>
          <w:lang w:eastAsia="ru-RU"/>
        </w:rPr>
        <w:lastRenderedPageBreak/>
        <w:t>УТВЕРЖДЕНО</w:t>
      </w:r>
    </w:p>
    <w:p w:rsidR="00D905FC" w:rsidRPr="005E1D25" w:rsidRDefault="00D905FC" w:rsidP="00D905FC">
      <w:pPr>
        <w:ind w:left="4536" w:firstLine="567"/>
        <w:jc w:val="right"/>
        <w:rPr>
          <w:rFonts w:ascii="Arial" w:eastAsia="Times New Roman" w:hAnsi="Arial" w:cs="Arial"/>
          <w:color w:val="000000"/>
          <w:sz w:val="20"/>
          <w:szCs w:val="24"/>
          <w:lang w:eastAsia="ru-RU"/>
        </w:rPr>
      </w:pPr>
      <w:r w:rsidRPr="005E1D25">
        <w:rPr>
          <w:rFonts w:ascii="Times New Roman" w:eastAsia="Times New Roman" w:hAnsi="Times New Roman" w:cs="Times New Roman"/>
          <w:color w:val="000000"/>
          <w:sz w:val="20"/>
          <w:szCs w:val="24"/>
          <w:lang w:eastAsia="ru-RU"/>
        </w:rPr>
        <w:t>решением Совета Молодёжного</w:t>
      </w:r>
      <w:r>
        <w:rPr>
          <w:rFonts w:ascii="Times New Roman" w:eastAsia="Times New Roman" w:hAnsi="Times New Roman" w:cs="Times New Roman"/>
          <w:color w:val="000000"/>
          <w:sz w:val="20"/>
          <w:szCs w:val="24"/>
          <w:lang w:eastAsia="ru-RU"/>
        </w:rPr>
        <w:t> МО </w:t>
      </w:r>
    </w:p>
    <w:p w:rsidR="00D905FC" w:rsidRPr="005E1D25" w:rsidRDefault="00D905FC" w:rsidP="00D905FC">
      <w:pPr>
        <w:ind w:left="4536" w:firstLine="567"/>
        <w:jc w:val="right"/>
        <w:rPr>
          <w:rFonts w:ascii="Arial" w:eastAsia="Times New Roman" w:hAnsi="Arial" w:cs="Arial"/>
          <w:color w:val="000000"/>
          <w:sz w:val="20"/>
          <w:szCs w:val="24"/>
          <w:lang w:eastAsia="ru-RU"/>
        </w:rPr>
      </w:pPr>
      <w:r>
        <w:rPr>
          <w:rFonts w:ascii="Times New Roman" w:eastAsia="Times New Roman" w:hAnsi="Times New Roman" w:cs="Times New Roman"/>
          <w:color w:val="000000"/>
          <w:sz w:val="20"/>
          <w:szCs w:val="24"/>
          <w:lang w:eastAsia="ru-RU"/>
        </w:rPr>
        <w:t>от 15.02</w:t>
      </w:r>
      <w:r w:rsidRPr="005E1D25">
        <w:rPr>
          <w:rFonts w:ascii="Times New Roman" w:eastAsia="Times New Roman" w:hAnsi="Times New Roman" w:cs="Times New Roman"/>
          <w:color w:val="000000"/>
          <w:sz w:val="20"/>
          <w:szCs w:val="24"/>
          <w:lang w:eastAsia="ru-RU"/>
        </w:rPr>
        <w:t>.2022</w:t>
      </w:r>
      <w:r>
        <w:rPr>
          <w:rFonts w:ascii="Times New Roman" w:eastAsia="Times New Roman" w:hAnsi="Times New Roman" w:cs="Times New Roman"/>
          <w:color w:val="000000"/>
          <w:sz w:val="20"/>
          <w:szCs w:val="24"/>
          <w:lang w:eastAsia="ru-RU"/>
        </w:rPr>
        <w:t xml:space="preserve"> г. №</w:t>
      </w:r>
      <w:r>
        <w:rPr>
          <w:rFonts w:ascii="Times New Roman" w:eastAsia="Times New Roman" w:hAnsi="Times New Roman" w:cs="Times New Roman"/>
          <w:color w:val="000000"/>
          <w:sz w:val="20"/>
          <w:szCs w:val="24"/>
          <w:lang w:eastAsia="ru-RU"/>
        </w:rPr>
        <w:t xml:space="preserve"> 3 п.3</w:t>
      </w:r>
      <w:bookmarkStart w:id="1" w:name="_GoBack"/>
      <w:bookmarkEnd w:id="1"/>
    </w:p>
    <w:p w:rsidR="00D905FC" w:rsidRPr="00016F7D" w:rsidRDefault="00D905FC" w:rsidP="00D905FC">
      <w:pPr>
        <w:ind w:firstLine="567"/>
        <w:jc w:val="right"/>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ind w:firstLine="567"/>
        <w:jc w:val="right"/>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Положение о муниципальном контроле </w:t>
      </w:r>
      <w:r w:rsidRPr="00016F7D">
        <w:rPr>
          <w:rFonts w:ascii="Arial" w:eastAsia="Times New Roman" w:hAnsi="Arial" w:cs="Arial"/>
          <w:color w:val="000000"/>
          <w:sz w:val="24"/>
          <w:szCs w:val="24"/>
          <w:lang w:eastAsia="ru-RU"/>
        </w:rPr>
        <w:br/>
      </w:r>
      <w:r w:rsidRPr="00016F7D">
        <w:rPr>
          <w:rFonts w:ascii="Times New Roman" w:eastAsia="Times New Roman" w:hAnsi="Times New Roman" w:cs="Times New Roman"/>
          <w:b/>
          <w:bCs/>
          <w:color w:val="000000"/>
          <w:sz w:val="24"/>
          <w:szCs w:val="24"/>
          <w:lang w:eastAsia="ru-RU"/>
        </w:rPr>
        <w:t xml:space="preserve">на автомобильном транспорте и в дорожном хозяйстве в границах населенных пунктов </w:t>
      </w:r>
      <w:r>
        <w:rPr>
          <w:rFonts w:ascii="Times New Roman" w:eastAsia="Times New Roman" w:hAnsi="Times New Roman" w:cs="Times New Roman"/>
          <w:b/>
          <w:bCs/>
          <w:color w:val="000000"/>
          <w:sz w:val="24"/>
          <w:szCs w:val="24"/>
          <w:lang w:eastAsia="ru-RU"/>
        </w:rPr>
        <w:t>Молодёжного</w:t>
      </w:r>
      <w:r w:rsidRPr="00016F7D">
        <w:rPr>
          <w:rFonts w:ascii="Times New Roman" w:eastAsia="Times New Roman" w:hAnsi="Times New Roman" w:cs="Times New Roman"/>
          <w:b/>
          <w:bCs/>
          <w:color w:val="000000"/>
          <w:sz w:val="24"/>
          <w:szCs w:val="24"/>
          <w:lang w:eastAsia="ru-RU"/>
        </w:rPr>
        <w:t> муниципального образования</w:t>
      </w:r>
    </w:p>
    <w:p w:rsidR="00D905FC" w:rsidRPr="00016F7D" w:rsidRDefault="00D905FC" w:rsidP="00D905FC">
      <w:pPr>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1. Общие положения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1.1. Настоящее Положение устанавливает порядок осуществления </w:t>
      </w:r>
      <w:bookmarkStart w:id="2" w:name="_Hlk79156810"/>
      <w:bookmarkStart w:id="3" w:name="_Hlk79673330"/>
      <w:bookmarkEnd w:id="2"/>
      <w:r w:rsidRPr="00016F7D">
        <w:rPr>
          <w:rFonts w:ascii="Times New Roman" w:eastAsia="Times New Roman" w:hAnsi="Times New Roman" w:cs="Times New Roman"/>
          <w:color w:val="000000"/>
          <w:sz w:val="24"/>
          <w:szCs w:val="24"/>
          <w:lang w:eastAsia="ru-RU"/>
        </w:rPr>
        <w:t>муниципального контроля на автомобильном транспорте и в дорожном хозяйстве в границах населенных пунктов </w:t>
      </w:r>
      <w:r>
        <w:rPr>
          <w:rFonts w:ascii="Times New Roman" w:eastAsia="Times New Roman" w:hAnsi="Times New Roman" w:cs="Times New Roman"/>
          <w:color w:val="000000"/>
          <w:sz w:val="24"/>
          <w:szCs w:val="24"/>
          <w:lang w:eastAsia="ru-RU"/>
        </w:rPr>
        <w:t>Молодёжного</w:t>
      </w:r>
      <w:r w:rsidRPr="00016F7D">
        <w:rPr>
          <w:rFonts w:ascii="Times New Roman" w:eastAsia="Times New Roman" w:hAnsi="Times New Roman" w:cs="Times New Roman"/>
          <w:color w:val="000000"/>
          <w:sz w:val="24"/>
          <w:szCs w:val="24"/>
          <w:lang w:eastAsia="ru-RU"/>
        </w:rPr>
        <w:t> муниципального образования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lang w:eastAsia="ru-RU"/>
        </w:rPr>
        <w:t>(далее – муниципальный контроль на автомобильном транспорте)</w:t>
      </w:r>
      <w:bookmarkEnd w:id="3"/>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в области автомобильных дорог и дорожной деятельности, установленных в отношении автомобильных дорог местного значения </w:t>
      </w:r>
      <w:r>
        <w:rPr>
          <w:rFonts w:ascii="Times New Roman" w:eastAsia="Times New Roman" w:hAnsi="Times New Roman" w:cs="Times New Roman"/>
          <w:color w:val="000000"/>
          <w:sz w:val="24"/>
          <w:szCs w:val="24"/>
          <w:lang w:eastAsia="ru-RU"/>
        </w:rPr>
        <w:t>Молодёжного</w:t>
      </w:r>
      <w:r w:rsidRPr="00016F7D">
        <w:rPr>
          <w:rFonts w:ascii="Times New Roman" w:eastAsia="Times New Roman" w:hAnsi="Times New Roman" w:cs="Times New Roman"/>
          <w:color w:val="000000"/>
          <w:sz w:val="24"/>
          <w:szCs w:val="24"/>
          <w:lang w:eastAsia="ru-RU"/>
        </w:rPr>
        <w:t> муниципального образования (далее – автомобильные дороги местного значения или автомобильные дороги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1.3. Муниципальный контроль на автомобильном транспорте осуществляется администрацией </w:t>
      </w:r>
      <w:r>
        <w:rPr>
          <w:rFonts w:ascii="Times New Roman" w:eastAsia="Times New Roman" w:hAnsi="Times New Roman" w:cs="Times New Roman"/>
          <w:color w:val="000000"/>
          <w:sz w:val="24"/>
          <w:szCs w:val="24"/>
          <w:lang w:eastAsia="ru-RU"/>
        </w:rPr>
        <w:t xml:space="preserve">Молодёжного </w:t>
      </w:r>
      <w:r w:rsidRPr="00016F7D">
        <w:rPr>
          <w:rFonts w:ascii="Times New Roman" w:eastAsia="Times New Roman" w:hAnsi="Times New Roman" w:cs="Times New Roman"/>
          <w:color w:val="000000"/>
          <w:sz w:val="24"/>
          <w:szCs w:val="24"/>
          <w:lang w:eastAsia="ru-RU"/>
        </w:rPr>
        <w:t>муниципального образования </w:t>
      </w:r>
      <w:proofErr w:type="spellStart"/>
      <w:r>
        <w:rPr>
          <w:rFonts w:ascii="Times New Roman" w:eastAsia="Times New Roman" w:hAnsi="Times New Roman" w:cs="Times New Roman"/>
          <w:color w:val="000000"/>
          <w:sz w:val="24"/>
          <w:szCs w:val="24"/>
          <w:lang w:eastAsia="ru-RU"/>
        </w:rPr>
        <w:t>Перелюбского</w:t>
      </w:r>
      <w:proofErr w:type="spellEnd"/>
      <w:r w:rsidRPr="00016F7D">
        <w:rPr>
          <w:rFonts w:ascii="Times New Roman" w:eastAsia="Times New Roman" w:hAnsi="Times New Roman" w:cs="Times New Roman"/>
          <w:color w:val="000000"/>
          <w:sz w:val="24"/>
          <w:szCs w:val="24"/>
          <w:lang w:eastAsia="ru-RU"/>
        </w:rPr>
        <w:t xml:space="preserve"> муниципального района</w:t>
      </w:r>
      <w:r w:rsidRPr="005E1D25">
        <w:rPr>
          <w:rFonts w:ascii="Times New Roman" w:eastAsia="Times New Roman" w:hAnsi="Times New Roman" w:cs="Times New Roman"/>
          <w:color w:val="000000"/>
          <w:sz w:val="24"/>
          <w:szCs w:val="24"/>
          <w:lang w:eastAsia="ru-RU"/>
        </w:rPr>
        <w:t> </w:t>
      </w:r>
      <w:r w:rsidRPr="00016F7D">
        <w:rPr>
          <w:rFonts w:ascii="Times New Roman" w:eastAsia="Times New Roman" w:hAnsi="Times New Roman" w:cs="Times New Roman"/>
          <w:color w:val="000000"/>
          <w:sz w:val="24"/>
          <w:szCs w:val="24"/>
          <w:lang w:eastAsia="ru-RU"/>
        </w:rPr>
        <w:t>(далее – администрация).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1.4. Должностными лицами администрации, уполномоченными осуществлять муниципальный контроль на автомобильном транспорте, являются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lang w:eastAsia="ru-RU"/>
        </w:rPr>
        <w:t>заместите</w:t>
      </w:r>
      <w:r>
        <w:rPr>
          <w:rFonts w:ascii="Times New Roman" w:eastAsia="Times New Roman" w:hAnsi="Times New Roman" w:cs="Times New Roman"/>
          <w:color w:val="000000"/>
          <w:sz w:val="24"/>
          <w:szCs w:val="24"/>
          <w:lang w:eastAsia="ru-RU"/>
        </w:rPr>
        <w:t xml:space="preserve">ль главы администрации и </w:t>
      </w:r>
      <w:r w:rsidRPr="00016F7D">
        <w:rPr>
          <w:rFonts w:ascii="Times New Roman" w:eastAsia="Times New Roman" w:hAnsi="Times New Roman" w:cs="Times New Roman"/>
          <w:color w:val="000000"/>
          <w:sz w:val="24"/>
          <w:szCs w:val="24"/>
          <w:lang w:eastAsia="ru-RU"/>
        </w:rPr>
        <w:t>специалист администрации (далее также – должностные лица, уполномоченные осуществлять муниципальный контроль на автомобильном транспорте)</w:t>
      </w:r>
      <w:r w:rsidRPr="00016F7D">
        <w:rPr>
          <w:rFonts w:ascii="Times New Roman" w:eastAsia="Times New Roman" w:hAnsi="Times New Roman" w:cs="Times New Roman"/>
          <w:i/>
          <w:iCs/>
          <w:color w:val="000000"/>
          <w:sz w:val="24"/>
          <w:szCs w:val="24"/>
          <w:lang w:eastAsia="ru-RU"/>
        </w:rPr>
        <w:t>.</w:t>
      </w:r>
      <w:r w:rsidRPr="00016F7D">
        <w:rPr>
          <w:rFonts w:ascii="Times New Roman" w:eastAsia="Times New Roman" w:hAnsi="Times New Roman" w:cs="Times New Roman"/>
          <w:color w:val="000000"/>
          <w:sz w:val="24"/>
          <w:szCs w:val="24"/>
          <w:lang w:eastAsia="ru-RU"/>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1.5. </w:t>
      </w:r>
      <w:proofErr w:type="gramStart"/>
      <w:r w:rsidRPr="00016F7D">
        <w:rPr>
          <w:rFonts w:ascii="Times New Roman" w:eastAsia="Times New Roman" w:hAnsi="Times New Roman" w:cs="Times New Roman"/>
          <w:color w:val="000000"/>
          <w:sz w:val="24"/>
          <w:szCs w:val="24"/>
          <w:lang w:eastAsia="ru-RU"/>
        </w:rPr>
        <w:t>К отношениям, связанным с осуществлением </w:t>
      </w:r>
      <w:bookmarkStart w:id="4" w:name="_Hlk77673892"/>
      <w:r w:rsidRPr="00016F7D">
        <w:rPr>
          <w:rFonts w:ascii="Times New Roman" w:eastAsia="Times New Roman" w:hAnsi="Times New Roman" w:cs="Times New Roman"/>
          <w:color w:val="000000"/>
          <w:sz w:val="24"/>
          <w:szCs w:val="24"/>
          <w:lang w:eastAsia="ru-RU"/>
        </w:rPr>
        <w:t>муниципального контроля на автомобильном транспорте</w:t>
      </w:r>
      <w:bookmarkEnd w:id="4"/>
      <w:r w:rsidRPr="00016F7D">
        <w:rPr>
          <w:rFonts w:ascii="Times New Roman" w:eastAsia="Times New Roman" w:hAnsi="Times New Roman" w:cs="Times New Roman"/>
          <w:color w:val="000000"/>
          <w:sz w:val="24"/>
          <w:szCs w:val="24"/>
          <w:lang w:eastAsia="ru-RU"/>
        </w:rPr>
        <w:t xml:space="preserve">,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w:t>
      </w:r>
      <w:r w:rsidRPr="00016F7D">
        <w:rPr>
          <w:rFonts w:ascii="Times New Roman" w:eastAsia="Times New Roman" w:hAnsi="Times New Roman" w:cs="Times New Roman"/>
          <w:color w:val="000000"/>
          <w:sz w:val="24"/>
          <w:szCs w:val="24"/>
          <w:lang w:eastAsia="ru-RU"/>
        </w:rPr>
        <w:lastRenderedPageBreak/>
        <w:t>транспорта», Федерального закона от 08.11.2007 № 257-ФЗ «Об автомобильных дорогах и о дорожной деятельности в</w:t>
      </w:r>
      <w:proofErr w:type="gramEnd"/>
      <w:r w:rsidRPr="00016F7D">
        <w:rPr>
          <w:rFonts w:ascii="Times New Roman" w:eastAsia="Times New Roman" w:hAnsi="Times New Roman" w:cs="Times New Roman"/>
          <w:color w:val="000000"/>
          <w:sz w:val="24"/>
          <w:szCs w:val="24"/>
          <w:lang w:eastAsia="ru-RU"/>
        </w:rPr>
        <w:t xml:space="preserve"> Российской Федерации и о внесении изменений в отдельные законодательные акты Российской Федерации», </w:t>
      </w:r>
      <w:proofErr w:type="spellStart"/>
      <w:r w:rsidRPr="00016F7D">
        <w:rPr>
          <w:rFonts w:ascii="Times New Roman" w:eastAsia="Times New Roman" w:hAnsi="Times New Roman" w:cs="Times New Roman"/>
          <w:color w:val="000000"/>
          <w:sz w:val="24"/>
          <w:szCs w:val="24"/>
          <w:lang w:eastAsia="ru-RU"/>
        </w:rPr>
        <w:t>Федеральногозакона</w:t>
      </w:r>
      <w:proofErr w:type="spellEnd"/>
      <w:r w:rsidRPr="00016F7D">
        <w:rPr>
          <w:rFonts w:ascii="Times New Roman" w:eastAsia="Times New Roman" w:hAnsi="Times New Roman" w:cs="Times New Roman"/>
          <w:color w:val="000000"/>
          <w:sz w:val="24"/>
          <w:szCs w:val="24"/>
          <w:lang w:eastAsia="ru-RU"/>
        </w:rPr>
        <w:t> от 06.10.2003 № 131-ФЗ «Об общих принципах организации местного самоуправления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1.6. Объектами </w:t>
      </w:r>
      <w:bookmarkStart w:id="5" w:name="_Hlk77676821"/>
      <w:r w:rsidRPr="00016F7D">
        <w:rPr>
          <w:rFonts w:ascii="Times New Roman" w:eastAsia="Times New Roman" w:hAnsi="Times New Roman" w:cs="Times New Roman"/>
          <w:color w:val="000000"/>
          <w:sz w:val="24"/>
          <w:szCs w:val="24"/>
          <w:lang w:eastAsia="ru-RU"/>
        </w:rPr>
        <w:t>муниципального контроля на автомобильном транспорте </w:t>
      </w:r>
      <w:bookmarkEnd w:id="5"/>
      <w:r w:rsidRPr="00016F7D">
        <w:rPr>
          <w:rFonts w:ascii="Times New Roman" w:eastAsia="Times New Roman" w:hAnsi="Times New Roman" w:cs="Times New Roman"/>
          <w:color w:val="000000"/>
          <w:sz w:val="24"/>
          <w:szCs w:val="24"/>
          <w:lang w:eastAsia="ru-RU"/>
        </w:rPr>
        <w:t>являются: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905FC" w:rsidRPr="00016F7D" w:rsidRDefault="00D905FC" w:rsidP="00D905FC">
      <w:pPr>
        <w:ind w:firstLine="709"/>
        <w:rPr>
          <w:rFonts w:ascii="Arial" w:eastAsia="Times New Roman" w:hAnsi="Arial" w:cs="Arial"/>
          <w:color w:val="000000"/>
          <w:sz w:val="24"/>
          <w:szCs w:val="24"/>
          <w:lang w:eastAsia="ru-RU"/>
        </w:rPr>
      </w:pPr>
      <w:bookmarkStart w:id="6" w:name="_Hlk77675416"/>
      <w:r w:rsidRPr="00016F7D">
        <w:rPr>
          <w:rFonts w:ascii="Times New Roman" w:eastAsia="Times New Roman" w:hAnsi="Times New Roman" w:cs="Times New Roman"/>
          <w:color w:val="000000"/>
          <w:sz w:val="24"/>
          <w:szCs w:val="24"/>
          <w:lang w:eastAsia="ru-RU"/>
        </w:rPr>
        <w:t>внесение платы за </w:t>
      </w:r>
      <w:bookmarkEnd w:id="6"/>
      <w:r w:rsidRPr="00016F7D">
        <w:rPr>
          <w:rFonts w:ascii="Times New Roman" w:eastAsia="Times New Roman" w:hAnsi="Times New Roman" w:cs="Times New Roman"/>
          <w:color w:val="000000"/>
          <w:sz w:val="24"/>
          <w:szCs w:val="24"/>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16F7D">
        <w:rPr>
          <w:rFonts w:ascii="Times New Roman" w:eastAsia="Times New Roman" w:hAnsi="Times New Roman" w:cs="Times New Roman"/>
          <w:color w:val="000000"/>
          <w:sz w:val="24"/>
          <w:szCs w:val="24"/>
          <w:lang w:eastAsia="ru-RU"/>
        </w:rPr>
        <w:t>ТР</w:t>
      </w:r>
      <w:proofErr w:type="gramEnd"/>
      <w:r w:rsidRPr="00016F7D">
        <w:rPr>
          <w:rFonts w:ascii="Times New Roman" w:eastAsia="Times New Roman" w:hAnsi="Times New Roman" w:cs="Times New Roman"/>
          <w:color w:val="000000"/>
          <w:sz w:val="24"/>
          <w:szCs w:val="24"/>
          <w:lang w:eastAsia="ru-RU"/>
        </w:rPr>
        <w:t xml:space="preserve"> ТС 014/2011);</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16F7D">
        <w:rPr>
          <w:rFonts w:ascii="Times New Roman" w:eastAsia="Times New Roman" w:hAnsi="Times New Roman" w:cs="Times New Roman"/>
          <w:color w:val="000000"/>
          <w:sz w:val="24"/>
          <w:szCs w:val="24"/>
          <w:lang w:eastAsia="ru-RU"/>
        </w:rPr>
        <w:t>ТР</w:t>
      </w:r>
      <w:proofErr w:type="gramEnd"/>
      <w:r w:rsidRPr="00016F7D">
        <w:rPr>
          <w:rFonts w:ascii="Times New Roman" w:eastAsia="Times New Roman" w:hAnsi="Times New Roman" w:cs="Times New Roman"/>
          <w:color w:val="000000"/>
          <w:sz w:val="24"/>
          <w:szCs w:val="24"/>
          <w:lang w:eastAsia="ru-RU"/>
        </w:rPr>
        <w:t xml:space="preserve"> ТС 014/2011);</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придорожные полосы и полосы </w:t>
      </w:r>
      <w:proofErr w:type="gramStart"/>
      <w:r w:rsidRPr="00016F7D">
        <w:rPr>
          <w:rFonts w:ascii="Times New Roman" w:eastAsia="Times New Roman" w:hAnsi="Times New Roman" w:cs="Times New Roman"/>
          <w:color w:val="000000"/>
          <w:sz w:val="24"/>
          <w:szCs w:val="24"/>
          <w:lang w:eastAsia="ru-RU"/>
        </w:rPr>
        <w:t>отвода</w:t>
      </w:r>
      <w:proofErr w:type="gramEnd"/>
      <w:r w:rsidRPr="00016F7D">
        <w:rPr>
          <w:rFonts w:ascii="Times New Roman" w:eastAsia="Times New Roman" w:hAnsi="Times New Roman" w:cs="Times New Roman"/>
          <w:color w:val="000000"/>
          <w:sz w:val="24"/>
          <w:szCs w:val="24"/>
          <w:lang w:eastAsia="ru-RU"/>
        </w:rPr>
        <w:t xml:space="preserve"> автомобильных дорог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автомобильная дорога общего пользования местного значения и искусственные дорожные сооружения на ней;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1.7. </w:t>
      </w:r>
      <w:proofErr w:type="gramStart"/>
      <w:r w:rsidRPr="00016F7D">
        <w:rPr>
          <w:rFonts w:ascii="Times New Roman" w:eastAsia="Times New Roman" w:hAnsi="Times New Roman" w:cs="Times New Roman"/>
          <w:color w:val="000000"/>
          <w:sz w:val="24"/>
          <w:szCs w:val="24"/>
          <w:lang w:eastAsia="ru-RU"/>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w:t>
      </w:r>
      <w:r w:rsidRPr="00016F7D">
        <w:rPr>
          <w:rFonts w:ascii="Times New Roman" w:eastAsia="Times New Roman" w:hAnsi="Times New Roman" w:cs="Times New Roman"/>
          <w:color w:val="000000"/>
          <w:sz w:val="24"/>
          <w:szCs w:val="24"/>
          <w:lang w:eastAsia="ru-RU"/>
        </w:rPr>
        <w:lastRenderedPageBreak/>
        <w:t>информации, получаемой в рамках межведомственного информационного взаимодействия, а также общедоступной информации.</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Start w:id="8" w:name="_ftnref1"/>
      <w:bookmarkEnd w:id="7"/>
      <w:bookmarkEnd w:id="8"/>
      <w:r>
        <w:rPr>
          <w:rFonts w:ascii="Arial" w:eastAsia="Times New Roman" w:hAnsi="Arial" w:cs="Arial"/>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2. Профилактика рисков причинения вреда (ущерба) охраняемым законом ценностям</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2.1. Администрация осуществляет муниципальный контроль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 xml:space="preserve"> в том числе посредством проведения профилактических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w:t>
      </w:r>
      <w:r>
        <w:rPr>
          <w:rFonts w:ascii="Times New Roman" w:eastAsia="Times New Roman" w:hAnsi="Times New Roman" w:cs="Times New Roman"/>
          <w:color w:val="000000"/>
          <w:sz w:val="24"/>
          <w:szCs w:val="24"/>
          <w:lang w:eastAsia="ru-RU"/>
        </w:rPr>
        <w:t xml:space="preserve">цию об этом главе Молодёжного </w:t>
      </w:r>
      <w:r w:rsidRPr="00016F7D">
        <w:rPr>
          <w:rFonts w:ascii="Times New Roman" w:eastAsia="Times New Roman" w:hAnsi="Times New Roman" w:cs="Times New Roman"/>
          <w:color w:val="000000"/>
          <w:sz w:val="24"/>
          <w:szCs w:val="24"/>
          <w:lang w:eastAsia="ru-RU"/>
        </w:rPr>
        <w:t>муниципального образования для принятия решения о проведении контрольных мероприятий.</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информирование;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обобщение правоприменительной практики;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объявление предостережений;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 консультирование;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 профилактический визит.</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2.6. </w:t>
      </w:r>
      <w:proofErr w:type="gramStart"/>
      <w:r w:rsidRPr="00016F7D">
        <w:rPr>
          <w:rFonts w:ascii="Times New Roman" w:eastAsia="Times New Roman" w:hAnsi="Times New Roman" w:cs="Times New Roman"/>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w:t>
      </w:r>
      <w:r>
        <w:rPr>
          <w:rFonts w:ascii="Times New Roman" w:eastAsia="Times New Roman" w:hAnsi="Times New Roman" w:cs="Times New Roman"/>
          <w:color w:val="000000"/>
          <w:sz w:val="24"/>
          <w:szCs w:val="24"/>
          <w:lang w:eastAsia="ru-RU"/>
        </w:rPr>
        <w:t>ветствующих сведений на официальном сайте администрации</w:t>
      </w:r>
      <w:r w:rsidRPr="00016F7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Молодёжного муниципального </w:t>
      </w:r>
      <w:r w:rsidRPr="00016F7D">
        <w:rPr>
          <w:rFonts w:ascii="Times New Roman" w:eastAsia="Times New Roman" w:hAnsi="Times New Roman" w:cs="Times New Roman"/>
          <w:color w:val="000000"/>
          <w:sz w:val="24"/>
          <w:szCs w:val="24"/>
          <w:lang w:eastAsia="ru-RU"/>
        </w:rPr>
        <w:t>образования </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16F7D">
        <w:rPr>
          <w:rFonts w:ascii="Times New Roman" w:eastAsia="Times New Roman" w:hAnsi="Times New Roman" w:cs="Times New Roman"/>
          <w:color w:val="000000"/>
          <w:sz w:val="24"/>
          <w:szCs w:val="24"/>
          <w:shd w:val="clear" w:color="auto" w:fill="FFFFFF"/>
          <w:lang w:eastAsia="ru-RU"/>
        </w:rPr>
        <w:t>доступ к специальному разделу должен осуществляться с главной (основной) страницы</w:t>
      </w:r>
      <w:r w:rsidRPr="00016F7D">
        <w:rPr>
          <w:rFonts w:ascii="Times New Roman" w:eastAsia="Times New Roman" w:hAnsi="Times New Roman" w:cs="Times New Roman"/>
          <w:color w:val="000000"/>
          <w:sz w:val="24"/>
          <w:szCs w:val="24"/>
          <w:lang w:eastAsia="ru-RU"/>
        </w:rPr>
        <w:t> официального сайта администрации</w:t>
      </w:r>
      <w:r w:rsidRPr="00016F7D">
        <w:rPr>
          <w:rFonts w:ascii="Times New Roman" w:eastAsia="Times New Roman" w:hAnsi="Times New Roman" w:cs="Times New Roman"/>
          <w:color w:val="000000"/>
          <w:sz w:val="24"/>
          <w:szCs w:val="24"/>
          <w:shd w:val="clear" w:color="auto" w:fill="FFFFFF"/>
          <w:lang w:eastAsia="ru-RU"/>
        </w:rPr>
        <w:t>)</w:t>
      </w:r>
      <w:r w:rsidRPr="00016F7D">
        <w:rPr>
          <w:rFonts w:ascii="Times New Roman" w:eastAsia="Times New Roman" w:hAnsi="Times New Roman" w:cs="Times New Roman"/>
          <w:color w:val="000000"/>
          <w:sz w:val="24"/>
          <w:szCs w:val="24"/>
          <w:lang w:eastAsia="ru-RU"/>
        </w:rPr>
        <w:t>, в средствах массовой информации, </w:t>
      </w:r>
      <w:r w:rsidRPr="00016F7D">
        <w:rPr>
          <w:rFonts w:ascii="Times New Roman" w:eastAsia="Times New Roman" w:hAnsi="Times New Roman" w:cs="Times New Roman"/>
          <w:color w:val="000000"/>
          <w:sz w:val="24"/>
          <w:szCs w:val="24"/>
          <w:shd w:val="clear" w:color="auto" w:fill="FFFFFF"/>
          <w:lang w:eastAsia="ru-RU"/>
        </w:rPr>
        <w:t>через личные кабинеты контролируемых лиц в государственных информационных системах (при</w:t>
      </w:r>
      <w:proofErr w:type="gramEnd"/>
      <w:r w:rsidRPr="00016F7D">
        <w:rPr>
          <w:rFonts w:ascii="Times New Roman" w:eastAsia="Times New Roman" w:hAnsi="Times New Roman" w:cs="Times New Roman"/>
          <w:color w:val="000000"/>
          <w:sz w:val="24"/>
          <w:szCs w:val="24"/>
          <w:shd w:val="clear" w:color="auto" w:fill="FFFFFF"/>
          <w:lang w:eastAsia="ru-RU"/>
        </w:rPr>
        <w:t xml:space="preserve"> их </w:t>
      </w:r>
      <w:proofErr w:type="gramStart"/>
      <w:r w:rsidRPr="00016F7D">
        <w:rPr>
          <w:rFonts w:ascii="Times New Roman" w:eastAsia="Times New Roman" w:hAnsi="Times New Roman" w:cs="Times New Roman"/>
          <w:color w:val="000000"/>
          <w:sz w:val="24"/>
          <w:szCs w:val="24"/>
          <w:shd w:val="clear" w:color="auto" w:fill="FFFFFF"/>
          <w:lang w:eastAsia="ru-RU"/>
        </w:rPr>
        <w:t>наличии</w:t>
      </w:r>
      <w:proofErr w:type="gramEnd"/>
      <w:r w:rsidRPr="00016F7D">
        <w:rPr>
          <w:rFonts w:ascii="Times New Roman" w:eastAsia="Times New Roman" w:hAnsi="Times New Roman" w:cs="Times New Roman"/>
          <w:color w:val="000000"/>
          <w:sz w:val="24"/>
          <w:szCs w:val="24"/>
          <w:shd w:val="clear" w:color="auto" w:fill="FFFFFF"/>
          <w:lang w:eastAsia="ru-RU"/>
        </w:rPr>
        <w:t>) и в иных формах.</w:t>
      </w:r>
    </w:p>
    <w:p w:rsidR="00D905FC" w:rsidRPr="00016F7D" w:rsidRDefault="00D905FC" w:rsidP="00D905FC">
      <w:pPr>
        <w:ind w:firstLine="709"/>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Администрация Молодёжного муниципального образования</w:t>
      </w:r>
      <w:r w:rsidRPr="00016F7D">
        <w:rPr>
          <w:rFonts w:ascii="Times New Roman" w:eastAsia="Times New Roman" w:hAnsi="Times New Roman" w:cs="Times New Roman"/>
          <w:color w:val="000000"/>
          <w:sz w:val="24"/>
          <w:szCs w:val="24"/>
          <w:lang w:eastAsia="ru-RU"/>
        </w:rPr>
        <w:t xml:space="preserve"> обязана размещать и поддерживать в актуальном состоянии на </w:t>
      </w:r>
      <w:r>
        <w:rPr>
          <w:rFonts w:ascii="Times New Roman" w:eastAsia="Times New Roman" w:hAnsi="Times New Roman" w:cs="Times New Roman"/>
          <w:color w:val="000000"/>
          <w:sz w:val="24"/>
          <w:szCs w:val="24"/>
          <w:lang w:eastAsia="ru-RU"/>
        </w:rPr>
        <w:t>своём официальном сайте</w:t>
      </w:r>
      <w:r w:rsidRPr="00016F7D">
        <w:rPr>
          <w:rFonts w:ascii="Times New Roman" w:eastAsia="Times New Roman" w:hAnsi="Times New Roman" w:cs="Times New Roman"/>
          <w:color w:val="000000"/>
          <w:sz w:val="24"/>
          <w:szCs w:val="24"/>
          <w:lang w:eastAsia="ru-RU"/>
        </w:rPr>
        <w:t xml:space="preserve"> в специальном разделе, посвященном контрольной деятельности, сведения, предусмотренные </w:t>
      </w:r>
      <w:hyperlink r:id="rId6" w:history="1">
        <w:r w:rsidRPr="00016F7D">
          <w:rPr>
            <w:rFonts w:ascii="Times New Roman" w:eastAsia="Times New Roman" w:hAnsi="Times New Roman" w:cs="Times New Roman"/>
            <w:color w:val="000000"/>
            <w:sz w:val="24"/>
            <w:szCs w:val="24"/>
            <w:lang w:eastAsia="ru-RU"/>
          </w:rPr>
          <w:t xml:space="preserve">частью 3 </w:t>
        </w:r>
        <w:r w:rsidRPr="00016F7D">
          <w:rPr>
            <w:rFonts w:ascii="Times New Roman" w:eastAsia="Times New Roman" w:hAnsi="Times New Roman" w:cs="Times New Roman"/>
            <w:color w:val="000000"/>
            <w:sz w:val="24"/>
            <w:szCs w:val="24"/>
            <w:lang w:eastAsia="ru-RU"/>
          </w:rPr>
          <w:lastRenderedPageBreak/>
          <w:t>статьи 46</w:t>
        </w:r>
      </w:hyperlink>
      <w:r w:rsidRPr="00016F7D">
        <w:rPr>
          <w:rFonts w:ascii="Times New Roman" w:eastAsia="Times New Roman" w:hAnsi="Times New Roman" w:cs="Times New Roman"/>
          <w:color w:val="000000"/>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Администрация также вправе информировать население </w:t>
      </w:r>
      <w:r>
        <w:rPr>
          <w:rFonts w:ascii="Times New Roman" w:eastAsia="Times New Roman" w:hAnsi="Times New Roman" w:cs="Times New Roman"/>
          <w:color w:val="000000"/>
          <w:sz w:val="24"/>
          <w:szCs w:val="24"/>
          <w:lang w:eastAsia="ru-RU"/>
        </w:rPr>
        <w:t>Молодёжного</w:t>
      </w:r>
      <w:r w:rsidRPr="00016F7D">
        <w:rPr>
          <w:rFonts w:ascii="Times New Roman" w:eastAsia="Times New Roman" w:hAnsi="Times New Roman" w:cs="Times New Roman"/>
          <w:color w:val="000000"/>
          <w:sz w:val="24"/>
          <w:szCs w:val="24"/>
          <w:lang w:eastAsia="ru-RU"/>
        </w:rPr>
        <w:t> муниципального образования на собраниях и конференциях граждан об обязательных требованиях, предъявляемых к объектам контроля.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w:t>
      </w:r>
      <w:r>
        <w:rPr>
          <w:rFonts w:ascii="Times New Roman" w:eastAsia="Times New Roman" w:hAnsi="Times New Roman" w:cs="Times New Roman"/>
          <w:color w:val="000000"/>
          <w:sz w:val="24"/>
          <w:szCs w:val="24"/>
          <w:lang w:eastAsia="ru-RU"/>
        </w:rPr>
        <w:t>дписываемым главой муниципального образования</w:t>
      </w:r>
      <w:r w:rsidRPr="00016F7D">
        <w:rPr>
          <w:rFonts w:ascii="Times New Roman" w:eastAsia="Times New Roman" w:hAnsi="Times New Roman" w:cs="Times New Roman"/>
          <w:color w:val="000000"/>
          <w:sz w:val="24"/>
          <w:szCs w:val="24"/>
          <w:lang w:eastAsia="ru-RU"/>
        </w:rPr>
        <w:t>.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2.8. </w:t>
      </w:r>
      <w:proofErr w:type="gramStart"/>
      <w:r w:rsidRPr="00016F7D">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предложение </w:t>
      </w:r>
      <w:r w:rsidRPr="00016F7D">
        <w:rPr>
          <w:rFonts w:ascii="Times New Roman" w:eastAsia="Times New Roman" w:hAnsi="Times New Roman" w:cs="Times New Roman"/>
          <w:color w:val="000000"/>
          <w:sz w:val="24"/>
          <w:szCs w:val="24"/>
          <w:shd w:val="clear" w:color="auto" w:fill="FFFFFF"/>
          <w:lang w:eastAsia="ru-RU"/>
        </w:rPr>
        <w:t>принять меры по обеспечению соблюдения обязательных требований</w:t>
      </w:r>
      <w:r w:rsidRPr="00016F7D">
        <w:rPr>
          <w:rFonts w:ascii="Times New Roman" w:eastAsia="Times New Roman" w:hAnsi="Times New Roman" w:cs="Times New Roman"/>
          <w:color w:val="000000"/>
          <w:sz w:val="24"/>
          <w:szCs w:val="24"/>
          <w:lang w:eastAsia="ru-RU"/>
        </w:rPr>
        <w:t> объявляются контролируемому лицу в случае наличия у администрации сведений о готовящихся нарушениях обязательных требований </w:t>
      </w:r>
      <w:r w:rsidRPr="00016F7D">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016F7D">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16F7D">
        <w:rPr>
          <w:rFonts w:ascii="Times New Roman" w:eastAsia="Times New Roman" w:hAnsi="Times New Roman" w:cs="Times New Roman"/>
          <w:color w:val="000000"/>
          <w:sz w:val="24"/>
          <w:szCs w:val="24"/>
          <w:lang w:eastAsia="ru-RU"/>
        </w:rPr>
        <w:t xml:space="preserve"> законом ценностям. Предостережения объявляются (подписываются) главой администрации </w:t>
      </w:r>
      <w:r>
        <w:rPr>
          <w:rFonts w:ascii="Times New Roman" w:eastAsia="Times New Roman" w:hAnsi="Times New Roman" w:cs="Times New Roman"/>
          <w:color w:val="000000"/>
          <w:sz w:val="24"/>
          <w:szCs w:val="24"/>
          <w:lang w:eastAsia="ru-RU"/>
        </w:rPr>
        <w:t>Молодёжного</w:t>
      </w:r>
      <w:r w:rsidRPr="00016F7D">
        <w:rPr>
          <w:rFonts w:ascii="Times New Roman" w:eastAsia="Times New Roman" w:hAnsi="Times New Roman" w:cs="Times New Roman"/>
          <w:color w:val="000000"/>
          <w:sz w:val="24"/>
          <w:szCs w:val="24"/>
          <w:lang w:eastAsia="ru-RU"/>
        </w:rPr>
        <w:t>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оформляется в соответствии с формой, утвержденной </w:t>
      </w:r>
      <w:r w:rsidRPr="00016F7D">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Личный прием граждан </w:t>
      </w:r>
      <w:r>
        <w:rPr>
          <w:rFonts w:ascii="Times New Roman" w:eastAsia="Times New Roman" w:hAnsi="Times New Roman" w:cs="Times New Roman"/>
          <w:color w:val="000000"/>
          <w:sz w:val="24"/>
          <w:szCs w:val="24"/>
          <w:lang w:eastAsia="ru-RU"/>
        </w:rPr>
        <w:t>проводится главой Молодёжного</w:t>
      </w:r>
      <w:r w:rsidRPr="00016F7D">
        <w:rPr>
          <w:rFonts w:ascii="Times New Roman" w:eastAsia="Times New Roman" w:hAnsi="Times New Roman" w:cs="Times New Roman"/>
          <w:color w:val="000000"/>
          <w:sz w:val="24"/>
          <w:szCs w:val="24"/>
          <w:lang w:eastAsia="ru-RU"/>
        </w:rPr>
        <w:t> муниципального образования и (или) должностным лицом, уполномоченным осуществлять муниципальный контроль на автомобильном транспорте. Информация о</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Консультирование осуществляется в устной или письменной форме по следующим вопросам: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организация и осуществление муниципального контроля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порядок осуществления контрольных мероприятий, установленных настоящим Положением;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за время консультирования предоставить в устной форме ответ на поставленные вопросы невозможно;</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ответ на поставленные вопросы требует дополнительного запроса сведений.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w:t>
      </w:r>
      <w:r>
        <w:rPr>
          <w:rFonts w:ascii="Times New Roman" w:eastAsia="Times New Roman" w:hAnsi="Times New Roman" w:cs="Times New Roman"/>
          <w:color w:val="000000"/>
          <w:sz w:val="24"/>
          <w:szCs w:val="24"/>
          <w:lang w:eastAsia="ru-RU"/>
        </w:rPr>
        <w:t xml:space="preserve">дписанного главой Молодёжного </w:t>
      </w:r>
      <w:r w:rsidRPr="00016F7D">
        <w:rPr>
          <w:rFonts w:ascii="Times New Roman" w:eastAsia="Times New Roman" w:hAnsi="Times New Roman" w:cs="Times New Roman"/>
          <w:color w:val="000000"/>
          <w:sz w:val="24"/>
          <w:szCs w:val="24"/>
          <w:lang w:eastAsia="ru-RU"/>
        </w:rPr>
        <w:t>муниципального образования или должностным лицом, уполномоченным осуществлять муниципальный контроль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 </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3. Осуществление контрольных мероприятий и контрольных действий</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документарная проверка (посредством получения письменных объяснений, истребования документов, экспертизы);</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16F7D">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16F7D">
        <w:rPr>
          <w:rFonts w:ascii="Times New Roman" w:eastAsia="Times New Roman" w:hAnsi="Times New Roman" w:cs="Times New Roman"/>
          <w:color w:val="000000"/>
          <w:sz w:val="24"/>
          <w:szCs w:val="24"/>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Внеплановые контрольные мероприятия могут проводиться только после согласования с органами прокуратуры.</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3.4. Основанием для проведения контрольных мероприятий, проводимых с взаимодействием с контролируемыми лицами, является:</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16F7D">
        <w:rPr>
          <w:rFonts w:ascii="Times New Roman" w:eastAsia="Times New Roman" w:hAnsi="Times New Roman" w:cs="Times New Roman"/>
          <w:color w:val="000000"/>
          <w:sz w:val="24"/>
          <w:szCs w:val="24"/>
          <w:lang w:eastAsia="ru-RU"/>
        </w:rPr>
        <w:t xml:space="preserve"> лиц;</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3.7. </w:t>
      </w:r>
      <w:proofErr w:type="gramStart"/>
      <w:r w:rsidRPr="00016F7D">
        <w:rPr>
          <w:rFonts w:ascii="Times New Roman" w:eastAsia="Times New Roman" w:hAnsi="Times New Roman" w:cs="Times New Roman"/>
          <w:color w:val="000000"/>
          <w:sz w:val="24"/>
          <w:szCs w:val="24"/>
          <w:lang w:eastAsia="ru-RU"/>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Pr>
          <w:rFonts w:ascii="Times New Roman" w:eastAsia="Times New Roman" w:hAnsi="Times New Roman" w:cs="Times New Roman"/>
          <w:color w:val="000000"/>
          <w:sz w:val="24"/>
          <w:szCs w:val="24"/>
          <w:lang w:eastAsia="ru-RU"/>
        </w:rPr>
        <w:t xml:space="preserve"> Молодёжного</w:t>
      </w:r>
      <w:r w:rsidRPr="00016F7D">
        <w:rPr>
          <w:rFonts w:ascii="Times New Roman" w:eastAsia="Times New Roman" w:hAnsi="Times New Roman" w:cs="Times New Roman"/>
          <w:color w:val="000000"/>
          <w:sz w:val="24"/>
          <w:szCs w:val="24"/>
          <w:lang w:eastAsia="ru-RU"/>
        </w:rPr>
        <w:t> муниципального образования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Pr="00016F7D">
        <w:rPr>
          <w:rFonts w:ascii="Times New Roman" w:eastAsia="Times New Roman" w:hAnsi="Times New Roman" w:cs="Times New Roman"/>
          <w:color w:val="000000"/>
          <w:sz w:val="24"/>
          <w:szCs w:val="24"/>
          <w:lang w:eastAsia="ru-RU"/>
        </w:rPr>
        <w:t> Федеральным </w:t>
      </w:r>
      <w:hyperlink r:id="rId7" w:history="1">
        <w:r w:rsidRPr="00016F7D">
          <w:rPr>
            <w:rFonts w:ascii="Times New Roman" w:eastAsia="Times New Roman" w:hAnsi="Times New Roman" w:cs="Times New Roman"/>
            <w:color w:val="000000"/>
            <w:sz w:val="24"/>
            <w:szCs w:val="24"/>
            <w:lang w:eastAsia="ru-RU"/>
          </w:rPr>
          <w:t>законом</w:t>
        </w:r>
      </w:hyperlink>
      <w:r w:rsidRPr="00016F7D">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016F7D">
          <w:rPr>
            <w:rFonts w:ascii="Times New Roman" w:eastAsia="Times New Roman" w:hAnsi="Times New Roman" w:cs="Times New Roman"/>
            <w:color w:val="000000"/>
            <w:sz w:val="24"/>
            <w:szCs w:val="24"/>
            <w:lang w:eastAsia="ru-RU"/>
          </w:rPr>
          <w:t>законом</w:t>
        </w:r>
      </w:hyperlink>
      <w:r w:rsidRPr="00016F7D">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16F7D">
        <w:rPr>
          <w:rFonts w:ascii="Times New Roman" w:eastAsia="Times New Roman" w:hAnsi="Times New Roman" w:cs="Times New Roman"/>
          <w:color w:val="000000"/>
          <w:sz w:val="24"/>
          <w:szCs w:val="24"/>
          <w:lang w:eastAsia="ru-RU"/>
        </w:rPr>
        <w:t>Перечень указанных документов и (или) сведений, порядок и сроки их представления установлены утвержденным </w:t>
      </w:r>
      <w:r w:rsidRPr="00016F7D">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w:t>
      </w:r>
      <w:r>
        <w:rPr>
          <w:rFonts w:ascii="Times New Roman" w:eastAsia="Times New Roman" w:hAnsi="Times New Roman" w:cs="Times New Roman"/>
          <w:color w:val="000000"/>
          <w:sz w:val="24"/>
          <w:szCs w:val="24"/>
          <w:shd w:val="clear" w:color="auto" w:fill="FFFFFF"/>
          <w:lang w:eastAsia="ru-RU"/>
        </w:rPr>
        <w:t>,</w:t>
      </w:r>
      <w:r w:rsidRPr="00016F7D">
        <w:rPr>
          <w:rFonts w:ascii="Times New Roman" w:eastAsia="Times New Roman" w:hAnsi="Times New Roman" w:cs="Times New Roman"/>
          <w:color w:val="000000"/>
          <w:sz w:val="24"/>
          <w:szCs w:val="24"/>
          <w:shd w:val="clear" w:color="auto" w:fill="FFFFFF"/>
          <w:lang w:eastAsia="ru-RU"/>
        </w:rPr>
        <w:t xml:space="preserve"> перечнем</w:t>
      </w:r>
      <w:r>
        <w:rPr>
          <w:rFonts w:ascii="Times New Roman" w:eastAsia="Times New Roman" w:hAnsi="Times New Roman" w:cs="Times New Roman"/>
          <w:color w:val="000000"/>
          <w:sz w:val="24"/>
          <w:szCs w:val="24"/>
          <w:shd w:val="clear" w:color="auto" w:fill="FFFFFF"/>
          <w:lang w:eastAsia="ru-RU"/>
        </w:rPr>
        <w:t xml:space="preserve"> </w:t>
      </w:r>
      <w:r w:rsidRPr="00016F7D">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16F7D">
        <w:rPr>
          <w:rFonts w:ascii="Times New Roman" w:eastAsia="Times New Roman" w:hAnsi="Times New Roman" w:cs="Times New Roman"/>
          <w:color w:val="000000"/>
          <w:sz w:val="24"/>
          <w:szCs w:val="24"/>
          <w:shd w:val="clear" w:color="auto" w:fill="FFFFFF"/>
          <w:lang w:eastAsia="ru-RU"/>
        </w:rPr>
        <w:t xml:space="preserve"> </w:t>
      </w:r>
      <w:proofErr w:type="gramStart"/>
      <w:r w:rsidRPr="00016F7D">
        <w:rPr>
          <w:rFonts w:ascii="Times New Roman" w:eastAsia="Times New Roman" w:hAnsi="Times New Roman" w:cs="Times New Roman"/>
          <w:color w:val="000000"/>
          <w:sz w:val="24"/>
          <w:szCs w:val="24"/>
          <w:shd w:val="clear" w:color="auto" w:fill="FFFFFF"/>
          <w:lang w:eastAsia="ru-RU"/>
        </w:rPr>
        <w:t>организаций, в распоряжении которых находятся эти документы и (или) информация, а также</w:t>
      </w:r>
      <w:r w:rsidRPr="00016F7D">
        <w:rPr>
          <w:rFonts w:ascii="Times New Roman" w:eastAsia="Times New Roman" w:hAnsi="Times New Roman" w:cs="Times New Roman"/>
          <w:color w:val="000000"/>
          <w:sz w:val="24"/>
          <w:szCs w:val="24"/>
          <w:lang w:eastAsia="ru-RU"/>
        </w:rPr>
        <w:t> </w:t>
      </w:r>
      <w:hyperlink r:id="rId9" w:history="1">
        <w:r w:rsidRPr="00016F7D">
          <w:rPr>
            <w:rFonts w:ascii="Times New Roman" w:eastAsia="Times New Roman" w:hAnsi="Times New Roman" w:cs="Times New Roman"/>
            <w:color w:val="000000"/>
            <w:sz w:val="24"/>
            <w:szCs w:val="24"/>
            <w:lang w:eastAsia="ru-RU"/>
          </w:rPr>
          <w:t>Правилами</w:t>
        </w:r>
      </w:hyperlink>
      <w:r w:rsidRPr="00016F7D">
        <w:rPr>
          <w:rFonts w:ascii="Times New Roman" w:eastAsia="Times New Roman" w:hAnsi="Times New Roman" w:cs="Times New Roman"/>
          <w:color w:val="000000"/>
          <w:sz w:val="24"/>
          <w:szCs w:val="24"/>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16F7D">
        <w:rPr>
          <w:rFonts w:ascii="Times New Roman" w:eastAsia="Times New Roman" w:hAnsi="Times New Roman" w:cs="Times New Roman"/>
          <w:color w:val="000000"/>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3.10. </w:t>
      </w:r>
      <w:proofErr w:type="gramStart"/>
      <w:r w:rsidRPr="00016F7D">
        <w:rPr>
          <w:rFonts w:ascii="Times New Roman" w:eastAsia="Times New Roman" w:hAnsi="Times New Roman" w:cs="Times New Roman"/>
          <w:color w:val="000000"/>
          <w:sz w:val="24"/>
          <w:szCs w:val="24"/>
          <w:shd w:val="clear" w:color="auto" w:fill="FFFFFF"/>
          <w:lang w:eastAsia="ru-RU"/>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w:t>
      </w:r>
      <w:r w:rsidRPr="00016F7D">
        <w:rPr>
          <w:rFonts w:ascii="Times New Roman" w:eastAsia="Times New Roman" w:hAnsi="Times New Roman" w:cs="Times New Roman"/>
          <w:color w:val="000000"/>
          <w:sz w:val="24"/>
          <w:szCs w:val="24"/>
          <w:shd w:val="clear" w:color="auto" w:fill="FFFFFF"/>
          <w:lang w:eastAsia="ru-RU"/>
        </w:rPr>
        <w:lastRenderedPageBreak/>
        <w:t>информацию о невозможности присутствия при проведении контрольного мероприятия, в</w:t>
      </w:r>
      <w:r w:rsidRPr="00016F7D">
        <w:rPr>
          <w:rFonts w:ascii="Times New Roman" w:eastAsia="Times New Roman" w:hAnsi="Times New Roman" w:cs="Times New Roman"/>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связи,</w:t>
      </w:r>
      <w:r w:rsidRPr="00016F7D">
        <w:rPr>
          <w:rFonts w:ascii="Times New Roman" w:eastAsia="Times New Roman" w:hAnsi="Times New Roman" w:cs="Times New Roman"/>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r w:rsidRPr="00016F7D">
        <w:rPr>
          <w:rFonts w:ascii="Times New Roman" w:eastAsia="Times New Roman" w:hAnsi="Times New Roman" w:cs="Times New Roman"/>
          <w:color w:val="000000"/>
          <w:sz w:val="24"/>
          <w:szCs w:val="24"/>
          <w:shd w:val="clear" w:color="auto" w:fill="FFFFFF"/>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w:t>
      </w:r>
      <w:r w:rsidRPr="00016F7D">
        <w:rPr>
          <w:rFonts w:ascii="Times New Roman" w:eastAsia="Times New Roman" w:hAnsi="Times New Roman" w:cs="Times New Roman"/>
          <w:color w:val="000000"/>
          <w:sz w:val="24"/>
          <w:szCs w:val="24"/>
          <w:shd w:val="clear" w:color="auto" w:fill="FFFFFF"/>
          <w:lang w:eastAsia="ru-RU"/>
        </w:rPr>
        <w:t>отсутствие контролируемого лица либо его представителя не препятствует оценке</w:t>
      </w:r>
      <w:r w:rsidRPr="00016F7D">
        <w:rPr>
          <w:rFonts w:ascii="Times New Roman" w:eastAsia="Times New Roman" w:hAnsi="Times New Roman" w:cs="Times New Roman"/>
          <w:color w:val="000000"/>
          <w:sz w:val="24"/>
          <w:szCs w:val="24"/>
          <w:lang w:eastAsia="ru-RU"/>
        </w:rPr>
        <w:t> должностным лицом, уполномоченным осуществлять муниципальный контроль на автомобильном транспорте, </w:t>
      </w:r>
      <w:r w:rsidRPr="00016F7D">
        <w:rPr>
          <w:rFonts w:ascii="Times New Roman" w:eastAsia="Times New Roman" w:hAnsi="Times New Roman" w:cs="Times New Roman"/>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shd w:val="clear" w:color="auto" w:fill="FFFFFF"/>
          <w:lang w:eastAsia="ru-RU"/>
        </w:rPr>
        <w:t>2) отсутствие признаков</w:t>
      </w:r>
      <w:r w:rsidRPr="00016F7D">
        <w:rPr>
          <w:rFonts w:ascii="Times New Roman" w:eastAsia="Times New Roman" w:hAnsi="Times New Roman" w:cs="Times New Roman"/>
          <w:color w:val="000000"/>
          <w:sz w:val="24"/>
          <w:szCs w:val="24"/>
          <w:lang w:eastAsia="ru-RU"/>
        </w:rPr>
        <w:t> явной непосредственной угрозы причинения или фактического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 </w:t>
      </w:r>
      <w:r w:rsidRPr="00016F7D">
        <w:rPr>
          <w:rFonts w:ascii="Times New Roman" w:eastAsia="Times New Roman" w:hAnsi="Times New Roman" w:cs="Times New Roman"/>
          <w:color w:val="000000"/>
          <w:sz w:val="24"/>
          <w:szCs w:val="24"/>
          <w:shd w:val="clear" w:color="auto" w:fill="FFFFFF"/>
          <w:lang w:eastAsia="ru-RU"/>
        </w:rPr>
        <w:t>контролируемого лица</w:t>
      </w:r>
      <w:r w:rsidRPr="00016F7D">
        <w:rPr>
          <w:rFonts w:ascii="Times New Roman" w:eastAsia="Times New Roman" w:hAnsi="Times New Roman" w:cs="Times New Roman"/>
          <w:color w:val="000000"/>
          <w:sz w:val="24"/>
          <w:szCs w:val="24"/>
          <w:lang w:eastAsia="ru-RU"/>
        </w:rPr>
        <w:t>, его командировка и т.п.) при проведении </w:t>
      </w:r>
      <w:r w:rsidRPr="00016F7D">
        <w:rPr>
          <w:rFonts w:ascii="Times New Roman" w:eastAsia="Times New Roman" w:hAnsi="Times New Roman" w:cs="Times New Roman"/>
          <w:color w:val="000000"/>
          <w:sz w:val="24"/>
          <w:szCs w:val="24"/>
          <w:shd w:val="clear" w:color="auto" w:fill="FFFFFF"/>
          <w:lang w:eastAsia="ru-RU"/>
        </w:rPr>
        <w:t>контрольного мероприятия</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3.11. Срок проведения выездной проверки не может превышать 10 рабочих дней.</w:t>
      </w:r>
    </w:p>
    <w:p w:rsidR="00D905FC" w:rsidRPr="00016F7D" w:rsidRDefault="00D905FC" w:rsidP="00D905FC">
      <w:pPr>
        <w:ind w:firstLine="709"/>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16F7D">
        <w:rPr>
          <w:rFonts w:ascii="Times New Roman" w:eastAsia="Times New Roman" w:hAnsi="Times New Roman" w:cs="Times New Roman"/>
          <w:color w:val="000000"/>
          <w:sz w:val="24"/>
          <w:szCs w:val="24"/>
          <w:lang w:eastAsia="ru-RU"/>
        </w:rPr>
        <w:t>микропредприятия</w:t>
      </w:r>
      <w:proofErr w:type="spellEnd"/>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3.13. </w:t>
      </w:r>
      <w:proofErr w:type="gramStart"/>
      <w:r w:rsidRPr="00016F7D">
        <w:rPr>
          <w:rFonts w:ascii="Times New Roman" w:eastAsia="Times New Roman" w:hAnsi="Times New Roman" w:cs="Times New Roman"/>
          <w:color w:val="000000"/>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016F7D">
          <w:rPr>
            <w:rFonts w:ascii="Times New Roman" w:eastAsia="Times New Roman" w:hAnsi="Times New Roman" w:cs="Times New Roman"/>
            <w:color w:val="000000"/>
            <w:sz w:val="24"/>
            <w:szCs w:val="24"/>
            <w:lang w:eastAsia="ru-RU"/>
          </w:rPr>
          <w:t>частью 2 статьи 90</w:t>
        </w:r>
      </w:hyperlink>
      <w:r w:rsidRPr="00016F7D">
        <w:rPr>
          <w:rFonts w:ascii="Times New Roman" w:eastAsia="Times New Roman" w:hAnsi="Times New Roman" w:cs="Times New Roman"/>
          <w:color w:val="000000"/>
          <w:sz w:val="24"/>
          <w:szCs w:val="24"/>
          <w:lang w:eastAsia="ru-RU"/>
        </w:rPr>
        <w:t> Федерального закона от 31.07.2020 № 248-ФЗ «О государственном контроле (надзоре) и</w:t>
      </w:r>
      <w:proofErr w:type="gramEnd"/>
      <w:r w:rsidRPr="00016F7D">
        <w:rPr>
          <w:rFonts w:ascii="Times New Roman" w:eastAsia="Times New Roman" w:hAnsi="Times New Roman" w:cs="Times New Roman"/>
          <w:color w:val="000000"/>
          <w:sz w:val="24"/>
          <w:szCs w:val="24"/>
          <w:lang w:eastAsia="ru-RU"/>
        </w:rPr>
        <w:t xml:space="preserve"> муниципальном </w:t>
      </w:r>
      <w:proofErr w:type="gramStart"/>
      <w:r w:rsidRPr="00016F7D">
        <w:rPr>
          <w:rFonts w:ascii="Times New Roman" w:eastAsia="Times New Roman" w:hAnsi="Times New Roman" w:cs="Times New Roman"/>
          <w:color w:val="000000"/>
          <w:sz w:val="24"/>
          <w:szCs w:val="24"/>
          <w:lang w:eastAsia="ru-RU"/>
        </w:rPr>
        <w:t>контроле</w:t>
      </w:r>
      <w:proofErr w:type="gramEnd"/>
      <w:r w:rsidRPr="00016F7D">
        <w:rPr>
          <w:rFonts w:ascii="Times New Roman" w:eastAsia="Times New Roman" w:hAnsi="Times New Roman" w:cs="Times New Roman"/>
          <w:color w:val="000000"/>
          <w:sz w:val="24"/>
          <w:szCs w:val="24"/>
          <w:lang w:eastAsia="ru-RU"/>
        </w:rPr>
        <w:t xml:space="preserve">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Оформление акта производится на месте проведения контрольного мероприятия в день окончания проведения такого мероприятия, </w:t>
      </w:r>
      <w:r w:rsidRPr="00016F7D">
        <w:rPr>
          <w:rFonts w:ascii="Times New Roman" w:eastAsia="Times New Roman" w:hAnsi="Times New Roman" w:cs="Times New Roman"/>
          <w:color w:val="000000"/>
          <w:sz w:val="24"/>
          <w:szCs w:val="24"/>
          <w:shd w:val="clear" w:color="auto" w:fill="FFFFFF"/>
          <w:lang w:eastAsia="ru-RU"/>
        </w:rPr>
        <w:t>если иной порядок оформления акта не установлен Правительством Российской Федерации</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3.15. Информация о контрольных мероприятиях размещается в Едином реестре контрольных (надзорных)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3.16. </w:t>
      </w:r>
      <w:proofErr w:type="gramStart"/>
      <w:r w:rsidRPr="00016F7D">
        <w:rPr>
          <w:rFonts w:ascii="Times New Roman" w:eastAsia="Times New Roman" w:hAnsi="Times New Roman" w:cs="Times New Roman"/>
          <w:color w:val="000000"/>
          <w:sz w:val="24"/>
          <w:szCs w:val="24"/>
          <w:lang w:eastAsia="ru-RU"/>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w:t>
      </w:r>
      <w:proofErr w:type="spellStart"/>
      <w:r w:rsidRPr="00016F7D">
        <w:rPr>
          <w:rFonts w:ascii="Times New Roman" w:eastAsia="Times New Roman" w:hAnsi="Times New Roman" w:cs="Times New Roman"/>
          <w:color w:val="000000"/>
          <w:sz w:val="24"/>
          <w:szCs w:val="24"/>
          <w:lang w:eastAsia="ru-RU"/>
        </w:rPr>
        <w:t>также</w:t>
      </w:r>
      <w:r w:rsidRPr="00016F7D">
        <w:rPr>
          <w:rFonts w:ascii="Times New Roman" w:eastAsia="Times New Roman" w:hAnsi="Times New Roman" w:cs="Times New Roman"/>
          <w:color w:val="000000"/>
          <w:sz w:val="24"/>
          <w:szCs w:val="24"/>
          <w:shd w:val="clear" w:color="auto" w:fill="FFFFFF"/>
          <w:lang w:eastAsia="ru-RU"/>
        </w:rPr>
        <w:t>доведения</w:t>
      </w:r>
      <w:proofErr w:type="spellEnd"/>
      <w:r w:rsidRPr="00016F7D">
        <w:rPr>
          <w:rFonts w:ascii="Times New Roman" w:eastAsia="Times New Roman" w:hAnsi="Times New Roman" w:cs="Times New Roman"/>
          <w:color w:val="000000"/>
          <w:sz w:val="24"/>
          <w:szCs w:val="24"/>
          <w:shd w:val="clear" w:color="auto" w:fill="FFFFFF"/>
          <w:lang w:eastAsia="ru-RU"/>
        </w:rPr>
        <w:t xml:space="preserve">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16F7D">
        <w:rPr>
          <w:rFonts w:ascii="Times New Roman" w:eastAsia="Times New Roman" w:hAnsi="Times New Roman" w:cs="Times New Roman"/>
          <w:color w:val="000000"/>
          <w:sz w:val="24"/>
          <w:szCs w:val="24"/>
          <w:shd w:val="clear" w:color="auto" w:fill="FFFFFF"/>
          <w:lang w:eastAsia="ru-RU"/>
        </w:rPr>
        <w:t xml:space="preserve"> электронной форме, в том числе через федеральную государственную информационную систему «</w:t>
      </w:r>
      <w:r w:rsidRPr="00016F7D">
        <w:rPr>
          <w:rFonts w:ascii="Times New Roman" w:eastAsia="Times New Roman" w:hAnsi="Times New Roman" w:cs="Times New Roman"/>
          <w:color w:val="000000"/>
          <w:sz w:val="24"/>
          <w:szCs w:val="24"/>
          <w:lang w:eastAsia="ru-RU"/>
        </w:rPr>
        <w:t>Единый портал </w:t>
      </w:r>
      <w:r w:rsidRPr="00016F7D">
        <w:rPr>
          <w:rFonts w:ascii="Times New Roman" w:eastAsia="Times New Roman" w:hAnsi="Times New Roman" w:cs="Times New Roman"/>
          <w:color w:val="000000"/>
          <w:sz w:val="24"/>
          <w:szCs w:val="24"/>
          <w:shd w:val="clear" w:color="auto" w:fill="FFFFFF"/>
          <w:lang w:eastAsia="ru-RU"/>
        </w:rPr>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16F7D">
        <w:rPr>
          <w:rFonts w:ascii="Times New Roman" w:eastAsia="Times New Roman" w:hAnsi="Times New Roman" w:cs="Times New Roman"/>
          <w:color w:val="000000"/>
          <w:sz w:val="24"/>
          <w:szCs w:val="24"/>
          <w:lang w:eastAsia="ru-RU"/>
        </w:rPr>
        <w:t xml:space="preserve"> ему</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shd w:val="clear" w:color="auto" w:fill="FFFFFF"/>
          <w:lang w:eastAsia="ru-RU"/>
        </w:rPr>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16F7D">
        <w:rPr>
          <w:rFonts w:ascii="Times New Roman" w:eastAsia="Times New Roman" w:hAnsi="Times New Roman" w:cs="Times New Roman"/>
          <w:color w:val="000000"/>
          <w:sz w:val="24"/>
          <w:szCs w:val="24"/>
          <w:shd w:val="clear" w:color="auto" w:fill="FFFFFF"/>
          <w:lang w:eastAsia="ru-RU"/>
        </w:rPr>
        <w:t>ии и ау</w:t>
      </w:r>
      <w:proofErr w:type="gramEnd"/>
      <w:r w:rsidRPr="00016F7D">
        <w:rPr>
          <w:rFonts w:ascii="Times New Roman" w:eastAsia="Times New Roman" w:hAnsi="Times New Roman" w:cs="Times New Roman"/>
          <w:color w:val="000000"/>
          <w:sz w:val="24"/>
          <w:szCs w:val="24"/>
          <w:shd w:val="clear" w:color="auto" w:fill="FFFFFF"/>
          <w:lang w:eastAsia="ru-RU"/>
        </w:rPr>
        <w:t>тентификации</w:t>
      </w:r>
      <w:r>
        <w:rPr>
          <w:rFonts w:ascii="Times New Roman" w:eastAsia="Times New Roman" w:hAnsi="Times New Roman" w:cs="Times New Roman"/>
          <w:color w:val="000000"/>
          <w:sz w:val="24"/>
          <w:szCs w:val="24"/>
          <w:shd w:val="clear" w:color="auto" w:fill="FFFFFF"/>
          <w:lang w:eastAsia="ru-RU"/>
        </w:rPr>
        <w:t>,</w:t>
      </w:r>
      <w:r w:rsidRPr="00016F7D">
        <w:rPr>
          <w:rFonts w:ascii="Times New Roman" w:eastAsia="Times New Roman" w:hAnsi="Times New Roman" w:cs="Times New Roman"/>
          <w:color w:val="000000"/>
          <w:sz w:val="24"/>
          <w:szCs w:val="24"/>
          <w:shd w:val="clear" w:color="auto" w:fill="FFFFFF"/>
          <w:lang w:eastAsia="ru-RU"/>
        </w:rPr>
        <w:t xml:space="preserve"> либо если оно не завершило прохождение процедуры регистрации в единой системе идентификации и аутентификации).</w:t>
      </w:r>
      <w:r w:rsidRPr="00016F7D">
        <w:rPr>
          <w:rFonts w:ascii="Times New Roman" w:eastAsia="Times New Roman" w:hAnsi="Times New Roman" w:cs="Times New Roman"/>
          <w:color w:val="000000"/>
          <w:sz w:val="24"/>
          <w:szCs w:val="24"/>
          <w:lang w:eastAsia="ru-RU"/>
        </w:rPr>
        <w:t> Указанный гражданин вправе направлять администрации документы на бумажном носителе.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016F7D">
        <w:rPr>
          <w:rFonts w:ascii="Times New Roman" w:eastAsia="Times New Roman" w:hAnsi="Times New Roman" w:cs="Times New Roman"/>
          <w:color w:val="000000"/>
          <w:sz w:val="24"/>
          <w:szCs w:val="24"/>
          <w:lang w:eastAsia="ru-RU"/>
        </w:rPr>
        <w:t>осуществляться</w:t>
      </w:r>
      <w:proofErr w:type="gramEnd"/>
      <w:r w:rsidRPr="00016F7D">
        <w:rPr>
          <w:rFonts w:ascii="Times New Roman" w:eastAsia="Times New Roman" w:hAnsi="Times New Roman" w:cs="Times New Roman"/>
          <w:color w:val="000000"/>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6F7D">
        <w:rPr>
          <w:rFonts w:ascii="Times New Roman" w:eastAsia="Times New Roman" w:hAnsi="Times New Roman" w:cs="Times New Roman"/>
          <w:color w:val="000000"/>
          <w:sz w:val="24"/>
          <w:szCs w:val="24"/>
          <w:shd w:val="clear" w:color="auto" w:fill="FFFFFF"/>
          <w:lang w:eastAsia="ru-RU"/>
        </w:rPr>
        <w:t>Федерального закона</w:t>
      </w:r>
      <w:r w:rsidRPr="00016F7D">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 и разделом 4 настоящего Положения.</w:t>
      </w:r>
      <w:bookmarkStart w:id="9" w:name="_ftnref2"/>
      <w:bookmarkEnd w:id="9"/>
      <w:r w:rsidRPr="00016F7D">
        <w:rPr>
          <w:rFonts w:ascii="Arial" w:eastAsia="Times New Roman" w:hAnsi="Arial" w:cs="Arial"/>
          <w:color w:val="000000"/>
          <w:sz w:val="24"/>
          <w:szCs w:val="24"/>
          <w:lang w:eastAsia="ru-RU"/>
        </w:rPr>
        <w:t xml:space="preserve">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905FC" w:rsidRPr="00016F7D" w:rsidRDefault="00D905FC" w:rsidP="00D905FC">
      <w:pPr>
        <w:ind w:firstLine="709"/>
        <w:rPr>
          <w:rFonts w:ascii="Arial" w:eastAsia="Times New Roman" w:hAnsi="Arial" w:cs="Arial"/>
          <w:color w:val="000000"/>
          <w:sz w:val="24"/>
          <w:szCs w:val="24"/>
          <w:lang w:eastAsia="ru-RU"/>
        </w:rPr>
      </w:pPr>
      <w:bookmarkStart w:id="10" w:name="Par318"/>
      <w:bookmarkEnd w:id="10"/>
      <w:r w:rsidRPr="00016F7D">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16F7D">
        <w:rPr>
          <w:rFonts w:ascii="Times New Roman" w:eastAsia="Times New Roman" w:hAnsi="Times New Roman" w:cs="Times New Roman"/>
          <w:color w:val="000000"/>
          <w:sz w:val="24"/>
          <w:szCs w:val="24"/>
          <w:lang w:eastAsia="ru-RU"/>
        </w:rPr>
        <w:t xml:space="preserve"> </w:t>
      </w:r>
      <w:proofErr w:type="gramStart"/>
      <w:r w:rsidRPr="00016F7D">
        <w:rPr>
          <w:rFonts w:ascii="Times New Roman" w:eastAsia="Times New Roman" w:hAnsi="Times New Roman" w:cs="Times New Roman"/>
          <w:color w:val="000000"/>
          <w:sz w:val="24"/>
          <w:szCs w:val="24"/>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16F7D">
        <w:rPr>
          <w:rFonts w:ascii="Times New Roman" w:eastAsia="Times New Roman" w:hAnsi="Times New Roman" w:cs="Times New Roman"/>
          <w:color w:val="000000"/>
          <w:sz w:val="24"/>
          <w:szCs w:val="24"/>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4) </w:t>
      </w:r>
      <w:r w:rsidRPr="00016F7D">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6F7D">
        <w:rPr>
          <w:rFonts w:ascii="Times New Roman" w:eastAsia="Times New Roman" w:hAnsi="Times New Roman" w:cs="Times New Roman"/>
          <w:color w:val="000000"/>
          <w:sz w:val="24"/>
          <w:szCs w:val="24"/>
          <w:lang w:eastAsia="ru-RU"/>
        </w:rPr>
        <w:t>;</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w:t>
      </w:r>
      <w:r w:rsidRPr="00016F7D">
        <w:rPr>
          <w:rFonts w:ascii="Times New Roman" w:eastAsia="Times New Roman" w:hAnsi="Times New Roman" w:cs="Times New Roman"/>
          <w:color w:val="000000"/>
          <w:sz w:val="24"/>
          <w:szCs w:val="24"/>
          <w:lang w:eastAsia="ru-RU"/>
        </w:rPr>
        <w:lastRenderedPageBreak/>
        <w:t>копию указанного акта в орган власти, уполномоченный на привлечение к соответствующей ответственности.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bookmarkStart w:id="11" w:name="_ftnref3"/>
      <w:bookmarkEnd w:id="11"/>
      <w:r>
        <w:rPr>
          <w:rFonts w:ascii="Arial" w:eastAsia="Times New Roman" w:hAnsi="Arial" w:cs="Arial"/>
          <w:color w:val="000000"/>
          <w:sz w:val="24"/>
          <w:szCs w:val="24"/>
          <w:lang w:eastAsia="ru-RU"/>
        </w:rPr>
        <w:t>.</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решений о проведении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актов контрольных мероприятий, предписаний об устранении выявленных нарушений;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16F7D">
        <w:rPr>
          <w:rFonts w:ascii="Times New Roman" w:eastAsia="Times New Roman" w:hAnsi="Times New Roman" w:cs="Times New Roman"/>
          <w:color w:val="000000"/>
          <w:sz w:val="24"/>
          <w:szCs w:val="24"/>
          <w:shd w:val="clear" w:color="auto" w:fill="FFFFFF"/>
          <w:lang w:eastAsia="ru-RU"/>
        </w:rPr>
        <w:t>и (или) регионального портала государственных и муниципальных услуг</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eastAsia="Times New Roman" w:hAnsi="Times New Roman" w:cs="Times New Roman"/>
          <w:color w:val="000000"/>
          <w:sz w:val="24"/>
          <w:szCs w:val="24"/>
          <w:lang w:eastAsia="ru-RU"/>
        </w:rPr>
        <w:t>Молодёжного</w:t>
      </w:r>
      <w:r w:rsidRPr="00016F7D">
        <w:rPr>
          <w:rFonts w:ascii="Times New Roman" w:eastAsia="Times New Roman" w:hAnsi="Times New Roman" w:cs="Times New Roman"/>
          <w:color w:val="000000"/>
          <w:sz w:val="24"/>
          <w:szCs w:val="24"/>
          <w:lang w:eastAsia="ru-RU"/>
        </w:rPr>
        <w:t> муниципального образования с предварительным инф</w:t>
      </w:r>
      <w:r>
        <w:rPr>
          <w:rFonts w:ascii="Times New Roman" w:eastAsia="Times New Roman" w:hAnsi="Times New Roman" w:cs="Times New Roman"/>
          <w:color w:val="000000"/>
          <w:sz w:val="24"/>
          <w:szCs w:val="24"/>
          <w:lang w:eastAsia="ru-RU"/>
        </w:rPr>
        <w:t>ормированием главы Молодёжного</w:t>
      </w:r>
      <w:r w:rsidRPr="00016F7D">
        <w:rPr>
          <w:rFonts w:ascii="Times New Roman" w:eastAsia="Times New Roman" w:hAnsi="Times New Roman" w:cs="Times New Roman"/>
          <w:color w:val="000000"/>
          <w:sz w:val="24"/>
          <w:szCs w:val="24"/>
          <w:lang w:eastAsia="ru-RU"/>
        </w:rPr>
        <w:t> муниципального образования о наличии в жалобе (документах) сведений, составляющих государственную или иную охраняемую законом тайну.</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4.4. Жалоба на решение администрации, действия (бездействие) его должностных лиц рассматривается главой</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Молодёжного</w:t>
      </w:r>
      <w:r w:rsidRPr="00016F7D">
        <w:rPr>
          <w:rFonts w:ascii="Times New Roman" w:eastAsia="Times New Roman" w:hAnsi="Times New Roman" w:cs="Times New Roman"/>
          <w:color w:val="000000"/>
          <w:sz w:val="24"/>
          <w:szCs w:val="24"/>
          <w:lang w:eastAsia="ru-RU"/>
        </w:rPr>
        <w:t> муниципального образования.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если для ее рассмотрения требуется получение сведений, имеющихся в распоряжении иных органов, срок рассмотрения жалобы може</w:t>
      </w:r>
      <w:r>
        <w:rPr>
          <w:rFonts w:ascii="Times New Roman" w:eastAsia="Times New Roman" w:hAnsi="Times New Roman" w:cs="Times New Roman"/>
          <w:color w:val="000000"/>
          <w:sz w:val="24"/>
          <w:szCs w:val="24"/>
          <w:lang w:eastAsia="ru-RU"/>
        </w:rPr>
        <w:t>т быть продлен главой </w:t>
      </w:r>
      <w:r w:rsidRPr="00016F7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Молодёжного</w:t>
      </w:r>
      <w:r w:rsidRPr="00016F7D">
        <w:rPr>
          <w:rFonts w:ascii="Times New Roman" w:eastAsia="Times New Roman" w:hAnsi="Times New Roman" w:cs="Times New Roman"/>
          <w:color w:val="000000"/>
          <w:sz w:val="24"/>
          <w:szCs w:val="24"/>
          <w:lang w:eastAsia="ru-RU"/>
        </w:rPr>
        <w:t> муниципального образования не более чем на 20 рабочих дней.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 </w:t>
      </w:r>
    </w:p>
    <w:p w:rsidR="00D905FC" w:rsidRPr="00016F7D" w:rsidRDefault="00D905FC" w:rsidP="00D905FC">
      <w:pPr>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5. Ключевые показатели муниципального контроля на автомобильном транспорте и их целевые значения</w:t>
      </w:r>
    </w:p>
    <w:p w:rsidR="00D905FC" w:rsidRPr="00016F7D" w:rsidRDefault="00D905FC" w:rsidP="00D905FC">
      <w:pPr>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r>
        <w:rPr>
          <w:rFonts w:ascii="Times New Roman" w:eastAsia="Times New Roman" w:hAnsi="Times New Roman" w:cs="Times New Roman"/>
          <w:color w:val="000000"/>
          <w:sz w:val="24"/>
          <w:szCs w:val="24"/>
          <w:lang w:eastAsia="ru-RU"/>
        </w:rPr>
        <w:t xml:space="preserve">Молодёжного муниципального </w:t>
      </w:r>
      <w:r w:rsidRPr="00016F7D">
        <w:rPr>
          <w:rFonts w:ascii="Times New Roman" w:eastAsia="Times New Roman" w:hAnsi="Times New Roman" w:cs="Times New Roman"/>
          <w:color w:val="000000"/>
          <w:sz w:val="24"/>
          <w:szCs w:val="24"/>
          <w:lang w:eastAsia="ru-RU"/>
        </w:rPr>
        <w:t>образования </w:t>
      </w:r>
      <w:proofErr w:type="spellStart"/>
      <w:r>
        <w:rPr>
          <w:rFonts w:ascii="Times New Roman" w:eastAsia="Times New Roman" w:hAnsi="Times New Roman" w:cs="Times New Roman"/>
          <w:color w:val="000000"/>
          <w:sz w:val="24"/>
          <w:szCs w:val="24"/>
          <w:lang w:eastAsia="ru-RU"/>
        </w:rPr>
        <w:t>Перелюбского</w:t>
      </w:r>
      <w:proofErr w:type="spellEnd"/>
      <w:r w:rsidRPr="00016F7D">
        <w:rPr>
          <w:rFonts w:ascii="Times New Roman" w:eastAsia="Times New Roman" w:hAnsi="Times New Roman" w:cs="Times New Roman"/>
          <w:color w:val="000000"/>
          <w:sz w:val="24"/>
          <w:szCs w:val="24"/>
          <w:lang w:eastAsia="ru-RU"/>
        </w:rPr>
        <w:t xml:space="preserve"> муниципального района Саратовской области</w:t>
      </w:r>
      <w:r w:rsidRPr="00016F7D">
        <w:rPr>
          <w:rFonts w:ascii="Times New Roman" w:eastAsia="Times New Roman" w:hAnsi="Times New Roman" w:cs="Times New Roman"/>
          <w:i/>
          <w:iCs/>
          <w:color w:val="000000"/>
          <w:sz w:val="24"/>
          <w:szCs w:val="24"/>
          <w:lang w:eastAsia="ru-RU"/>
        </w:rPr>
        <w:t>.</w:t>
      </w:r>
    </w:p>
    <w:p w:rsidR="00D905FC" w:rsidRDefault="00D905FC" w:rsidP="00D905FC">
      <w:pPr>
        <w:rPr>
          <w:rFonts w:ascii="Times New Roman" w:hAnsi="Times New Roman" w:cs="Times New Roman"/>
          <w:b/>
          <w:sz w:val="28"/>
          <w:szCs w:val="28"/>
        </w:rPr>
      </w:pPr>
    </w:p>
    <w:p w:rsidR="00D905FC" w:rsidRDefault="00D905FC" w:rsidP="00D905FC"/>
    <w:p w:rsidR="00D43E93" w:rsidRDefault="00D43E93"/>
    <w:sectPr w:rsidR="00D43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06"/>
    <w:rsid w:val="00CE5E06"/>
    <w:rsid w:val="00D43E93"/>
    <w:rsid w:val="00D9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F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D905FC"/>
    <w:pPr>
      <w:suppressAutoHyphens/>
      <w:spacing w:after="480" w:line="100" w:lineRule="atLeast"/>
      <w:jc w:val="center"/>
    </w:pPr>
    <w:rPr>
      <w:rFonts w:ascii="Times New Roman" w:eastAsia="Times New Roman" w:hAnsi="Times New Roman" w:cs="Times New Roman"/>
      <w:b/>
      <w:sz w:val="3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F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D905FC"/>
    <w:pPr>
      <w:suppressAutoHyphens/>
      <w:spacing w:after="480" w:line="100" w:lineRule="atLeast"/>
      <w:jc w:val="center"/>
    </w:pPr>
    <w:rPr>
      <w:rFonts w:ascii="Times New Roman" w:eastAsia="Times New Roman" w:hAnsi="Times New Roman" w:cs="Times New Roman"/>
      <w:b/>
      <w:sz w:val="3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 TargetMode="External"/><Relationship Id="rId3" Type="http://schemas.openxmlformats.org/officeDocument/2006/relationships/settings" Target="settings.xml"/><Relationship Id="rId7" Type="http://schemas.openxmlformats.org/officeDocument/2006/relationships/hyperlink" Target="http://rnla-service.scli.ru:8080/rnla-links/ws/content/ac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nla-service.scli.ru:8080/rnla-links/ws/content/act/" TargetMode="External"/><Relationship Id="rId11" Type="http://schemas.openxmlformats.org/officeDocument/2006/relationships/fontTable" Target="fontTable.xml"/><Relationship Id="rId5" Type="http://schemas.openxmlformats.org/officeDocument/2006/relationships/hyperlink" Target="http://pravo-search.minjust.ru:8080/bigs/showDocument.html?id=26C2C1B1-25BC-4D2D-B288-44CB4A30C8A8" TargetMode="External"/><Relationship Id="rId10" Type="http://schemas.openxmlformats.org/officeDocument/2006/relationships/hyperlink" Target="http://rnla-service.scli.ru:8080/rnla-links/ws/content/act/" TargetMode="External"/><Relationship Id="rId4" Type="http://schemas.openxmlformats.org/officeDocument/2006/relationships/webSettings" Target="webSettings.xml"/><Relationship Id="rId9" Type="http://schemas.openxmlformats.org/officeDocument/2006/relationships/hyperlink" Target="http://rnla-service.scli.ru:8080/rnla-links/ws/content/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6107</Words>
  <Characters>34810</Characters>
  <Application>Microsoft Office Word</Application>
  <DocSecurity>0</DocSecurity>
  <Lines>290</Lines>
  <Paragraphs>81</Paragraphs>
  <ScaleCrop>false</ScaleCrop>
  <Company/>
  <LinksUpToDate>false</LinksUpToDate>
  <CharactersWithSpaces>40836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2022-02-24T10:54:00Z</dcterms:created>
  <dcterms:modified xsi:type="dcterms:W3CDTF">2022-02-24T11:03:00Z</dcterms:modified>
</cp:coreProperties>
</file>