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19" w:rsidRPr="007B0BB1" w:rsidRDefault="00282219" w:rsidP="00282219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282219" w:rsidRPr="007B0BB1" w:rsidRDefault="00282219" w:rsidP="00282219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282219" w:rsidRPr="007B0BB1" w:rsidRDefault="00282219" w:rsidP="00282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2219" w:rsidRPr="007B0BB1" w:rsidRDefault="00282219" w:rsidP="00282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82219" w:rsidRPr="007B0BB1" w:rsidRDefault="00282219" w:rsidP="00282219">
      <w:pPr>
        <w:pStyle w:val="a3"/>
        <w:spacing w:after="0"/>
        <w:rPr>
          <w:sz w:val="28"/>
          <w:szCs w:val="28"/>
        </w:rPr>
      </w:pPr>
    </w:p>
    <w:p w:rsidR="00282219" w:rsidRDefault="00282219" w:rsidP="00282219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282219" w:rsidRPr="007B0BB1" w:rsidRDefault="00282219" w:rsidP="00282219">
      <w:pPr>
        <w:pStyle w:val="a3"/>
        <w:spacing w:after="0"/>
        <w:rPr>
          <w:sz w:val="28"/>
          <w:szCs w:val="28"/>
        </w:rPr>
      </w:pPr>
    </w:p>
    <w:p w:rsidR="00282219" w:rsidRDefault="00282219" w:rsidP="00282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06.12.2021 года                   № 6 п.3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   п. </w:t>
      </w:r>
      <w:proofErr w:type="gramStart"/>
      <w:r w:rsidRPr="007B0BB1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282219" w:rsidRDefault="00282219" w:rsidP="00282219">
      <w:pPr>
        <w:rPr>
          <w:rFonts w:ascii="Times New Roman" w:hAnsi="Times New Roman" w:cs="Times New Roman"/>
          <w:b/>
          <w:sz w:val="28"/>
          <w:szCs w:val="28"/>
        </w:rPr>
      </w:pPr>
    </w:p>
    <w:p w:rsidR="00282219" w:rsidRPr="006D1FD3" w:rsidRDefault="00282219" w:rsidP="00282219">
      <w:pPr>
        <w:widowControl w:val="0"/>
        <w:suppressAutoHyphens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ru-RU"/>
        </w:rPr>
      </w:pPr>
      <w:r w:rsidRPr="006D1FD3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 внесении изменений в решение</w:t>
      </w:r>
      <w:r w:rsidRPr="006D1FD3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 xml:space="preserve"> Совета</w:t>
      </w:r>
      <w:r w:rsidRPr="006D1FD3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ru-RU"/>
        </w:rPr>
        <w:t xml:space="preserve"> </w:t>
      </w:r>
    </w:p>
    <w:p w:rsidR="00282219" w:rsidRPr="006D1FD3" w:rsidRDefault="00282219" w:rsidP="00282219">
      <w:pPr>
        <w:widowControl w:val="0"/>
        <w:suppressAutoHyphens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ru-RU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ru-RU"/>
        </w:rPr>
        <w:t>Молодёжного</w:t>
      </w:r>
      <w:r w:rsidRPr="006D1FD3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ru-RU"/>
        </w:rPr>
        <w:t xml:space="preserve"> муниципального образования </w:t>
      </w:r>
    </w:p>
    <w:p w:rsidR="00282219" w:rsidRPr="006D1FD3" w:rsidRDefault="00282219" w:rsidP="00282219">
      <w:pPr>
        <w:widowControl w:val="0"/>
        <w:suppressAutoHyphens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 w:rsidRPr="006D1FD3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ru-RU"/>
        </w:rPr>
        <w:t>«</w:t>
      </w:r>
      <w:r w:rsidRPr="006D1FD3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 xml:space="preserve">Об утверждении Положения о приватизации </w:t>
      </w:r>
    </w:p>
    <w:p w:rsidR="00282219" w:rsidRPr="006D1FD3" w:rsidRDefault="00282219" w:rsidP="00282219">
      <w:pPr>
        <w:widowControl w:val="0"/>
        <w:suppressAutoHyphens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имущества Молодёжного</w:t>
      </w:r>
      <w:r w:rsidRPr="006D1FD3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 xml:space="preserve">  муниципального </w:t>
      </w:r>
    </w:p>
    <w:p w:rsidR="00282219" w:rsidRPr="006D1FD3" w:rsidRDefault="00282219" w:rsidP="00282219">
      <w:pPr>
        <w:widowControl w:val="0"/>
        <w:suppressAutoHyphens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D1FD3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образования</w:t>
      </w:r>
      <w:r w:rsidRPr="006D1FD3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6D1FD3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Перелюбского</w:t>
      </w:r>
      <w:proofErr w:type="spellEnd"/>
      <w:r w:rsidRPr="006D1FD3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282219" w:rsidRPr="006D1FD3" w:rsidRDefault="00282219" w:rsidP="00282219">
      <w:pPr>
        <w:widowControl w:val="0"/>
        <w:suppressAutoHyphens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6D1FD3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района Саратовской области»</w:t>
      </w:r>
      <w:r w:rsidRPr="006D1FD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ru-RU"/>
        </w:rPr>
        <w:t xml:space="preserve"> </w:t>
      </w:r>
      <w:r w:rsidRPr="006D1FD3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ru-RU"/>
        </w:rPr>
        <w:t>от 11.02</w:t>
      </w:r>
      <w:r w:rsidRPr="006D1FD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ru-RU"/>
        </w:rPr>
        <w:t>.20</w:t>
      </w: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ru-RU"/>
        </w:rPr>
        <w:t xml:space="preserve">19 № 3 </w:t>
      </w:r>
      <w:r w:rsidRPr="006D1FD3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ru-RU"/>
        </w:rPr>
        <w:t>п.2</w:t>
      </w: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ru-RU"/>
        </w:rPr>
        <w:t>.</w:t>
      </w:r>
      <w:r w:rsidRPr="006D1FD3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282219" w:rsidRPr="006D1FD3" w:rsidRDefault="00282219" w:rsidP="00282219">
      <w:pPr>
        <w:widowControl w:val="0"/>
        <w:suppressAutoHyphens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282219" w:rsidRDefault="00282219" w:rsidP="00282219">
      <w:pPr>
        <w:widowControl w:val="0"/>
        <w:suppressAutoHyphens/>
        <w:ind w:firstLine="709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соответствии с федеральным законом  РФ от 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Молодёжного </w:t>
      </w:r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Перелюбского</w:t>
      </w:r>
      <w:proofErr w:type="spellEnd"/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муниципального района Саратовской области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Совет Молодёжного муниципального образования</w:t>
      </w:r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282219" w:rsidRPr="006D1FD3" w:rsidRDefault="00282219" w:rsidP="00282219">
      <w:pPr>
        <w:widowControl w:val="0"/>
        <w:suppressAutoHyphens/>
        <w:ind w:firstLine="709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282219" w:rsidRDefault="00282219" w:rsidP="00282219">
      <w:pPr>
        <w:widowControl w:val="0"/>
        <w:suppressAutoHyphens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РЕШИЛ:</w:t>
      </w:r>
    </w:p>
    <w:p w:rsidR="00282219" w:rsidRPr="006D1FD3" w:rsidRDefault="00282219" w:rsidP="00282219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282219" w:rsidRPr="006D1FD3" w:rsidRDefault="00282219" w:rsidP="00282219">
      <w:pPr>
        <w:widowControl w:val="0"/>
        <w:suppressAutoHyphens/>
        <w:ind w:firstLine="709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1. Внести в </w:t>
      </w:r>
      <w:r w:rsidRPr="006D1FD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решение Совета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Молодёжного</w:t>
      </w:r>
      <w:r w:rsidRPr="006D1FD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муниципального образования </w:t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от 11.02.2019 года № 3</w:t>
      </w:r>
      <w:r w:rsidRPr="006D1FD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п.</w:t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6D1FD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2</w:t>
      </w:r>
      <w:r w:rsidRPr="006D1FD3">
        <w:rPr>
          <w:rFonts w:ascii="Times New Roman" w:eastAsia="Arial Unicode MS" w:hAnsi="Times New Roman" w:cs="Mangal"/>
          <w:color w:val="106BBE"/>
          <w:kern w:val="2"/>
          <w:sz w:val="28"/>
          <w:szCs w:val="28"/>
          <w:lang w:eastAsia="hi-IN" w:bidi="hi-IN"/>
        </w:rPr>
        <w:t xml:space="preserve"> </w:t>
      </w:r>
      <w:r w:rsidRPr="006D1FD3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ru-RU"/>
        </w:rPr>
        <w:t>«</w:t>
      </w:r>
      <w:r w:rsidRPr="006D1FD3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>Об утверждении Положения о приватизации имущества</w:t>
      </w:r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Молодёжного</w:t>
      </w:r>
      <w:r w:rsidRPr="006D1FD3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  муниципального образования</w:t>
      </w:r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6D1F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Перелюбского</w:t>
      </w:r>
      <w:proofErr w:type="spellEnd"/>
      <w:r w:rsidRPr="006D1F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муниципального района Саратовской области</w:t>
      </w:r>
      <w:r w:rsidRPr="006D1FD3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ru-RU"/>
        </w:rPr>
        <w:t xml:space="preserve">» </w:t>
      </w:r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следующие изменения:</w:t>
      </w:r>
    </w:p>
    <w:p w:rsidR="00282219" w:rsidRPr="006D1FD3" w:rsidRDefault="00282219" w:rsidP="00282219">
      <w:pPr>
        <w:widowControl w:val="0"/>
        <w:suppressAutoHyphens/>
        <w:ind w:firstLine="709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6D1FD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1.1. абзац третий пункта 3.5 Положения изложить в следующей редакции: </w:t>
      </w:r>
    </w:p>
    <w:p w:rsidR="00282219" w:rsidRPr="006D1FD3" w:rsidRDefault="00282219" w:rsidP="00282219">
      <w:pPr>
        <w:widowControl w:val="0"/>
        <w:suppressAutoHyphens/>
        <w:ind w:firstLine="709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6D1FD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«</w:t>
      </w:r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Отчет о результатах приватизации муниципального имущества за прошедший год подлежит размещению на </w:t>
      </w:r>
      <w:r w:rsidRPr="006D1FD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официальный </w:t>
      </w:r>
      <w:hyperlink r:id="rId5" w:anchor="dst100141" w:history="1">
        <w:r w:rsidRPr="006D1FD3">
          <w:rPr>
            <w:rFonts w:ascii="Times New Roman" w:eastAsia="Times New Roman" w:hAnsi="Times New Roman" w:cs="Times New Roman"/>
            <w:kern w:val="2"/>
            <w:sz w:val="28"/>
            <w:szCs w:val="28"/>
            <w:lang w:eastAsia="hi-IN" w:bidi="hi-IN"/>
          </w:rPr>
          <w:t>сайт</w:t>
        </w:r>
      </w:hyperlink>
      <w:r w:rsidRPr="006D1FD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е Российской Федерации в сети "Интернет" </w:t>
      </w:r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для размещения информации о проведении торгов</w:t>
      </w:r>
      <w:r w:rsidRPr="006D1FD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(</w:t>
      </w:r>
      <w:hyperlink r:id="rId6" w:history="1">
        <w:r w:rsidRPr="006D1FD3">
          <w:rPr>
            <w:rFonts w:ascii="Times New Roman" w:eastAsia="Times New Roman" w:hAnsi="Times New Roman" w:cs="Times New Roman"/>
            <w:kern w:val="2"/>
            <w:sz w:val="28"/>
            <w:szCs w:val="28"/>
            <w:lang w:val="en-US" w:eastAsia="hi-IN" w:bidi="hi-IN"/>
          </w:rPr>
          <w:t>www</w:t>
        </w:r>
        <w:r w:rsidRPr="006D1FD3">
          <w:rPr>
            <w:rFonts w:ascii="Times New Roman" w:eastAsia="Times New Roman" w:hAnsi="Times New Roman" w:cs="Times New Roman"/>
            <w:kern w:val="2"/>
            <w:sz w:val="28"/>
            <w:szCs w:val="28"/>
            <w:lang w:eastAsia="hi-IN" w:bidi="hi-IN"/>
          </w:rPr>
          <w:t>.</w:t>
        </w:r>
        <w:proofErr w:type="spellStart"/>
        <w:r w:rsidRPr="006D1FD3">
          <w:rPr>
            <w:rFonts w:ascii="Times New Roman" w:eastAsia="Times New Roman" w:hAnsi="Times New Roman" w:cs="Times New Roman"/>
            <w:kern w:val="2"/>
            <w:sz w:val="28"/>
            <w:szCs w:val="28"/>
            <w:lang w:val="en-US" w:eastAsia="hi-IN" w:bidi="hi-IN"/>
          </w:rPr>
          <w:t>torgi</w:t>
        </w:r>
        <w:proofErr w:type="spellEnd"/>
        <w:r w:rsidRPr="006D1FD3">
          <w:rPr>
            <w:rFonts w:ascii="Times New Roman" w:eastAsia="Times New Roman" w:hAnsi="Times New Roman" w:cs="Times New Roman"/>
            <w:kern w:val="2"/>
            <w:sz w:val="28"/>
            <w:szCs w:val="28"/>
            <w:lang w:eastAsia="hi-IN" w:bidi="hi-IN"/>
          </w:rPr>
          <w:t>.</w:t>
        </w:r>
        <w:proofErr w:type="spellStart"/>
        <w:r w:rsidRPr="006D1FD3">
          <w:rPr>
            <w:rFonts w:ascii="Times New Roman" w:eastAsia="Times New Roman" w:hAnsi="Times New Roman" w:cs="Times New Roman"/>
            <w:kern w:val="2"/>
            <w:sz w:val="28"/>
            <w:szCs w:val="28"/>
            <w:lang w:val="en-US" w:eastAsia="hi-IN" w:bidi="hi-IN"/>
          </w:rPr>
          <w:t>gov</w:t>
        </w:r>
        <w:proofErr w:type="spellEnd"/>
        <w:r w:rsidRPr="006D1FD3">
          <w:rPr>
            <w:rFonts w:ascii="Times New Roman" w:eastAsia="Times New Roman" w:hAnsi="Times New Roman" w:cs="Times New Roman"/>
            <w:kern w:val="2"/>
            <w:sz w:val="28"/>
            <w:szCs w:val="28"/>
            <w:lang w:eastAsia="hi-IN" w:bidi="hi-IN"/>
          </w:rPr>
          <w:t>.</w:t>
        </w:r>
        <w:proofErr w:type="spellStart"/>
        <w:r w:rsidRPr="006D1FD3">
          <w:rPr>
            <w:rFonts w:ascii="Times New Roman" w:eastAsia="Times New Roman" w:hAnsi="Times New Roman" w:cs="Times New Roman"/>
            <w:kern w:val="2"/>
            <w:sz w:val="28"/>
            <w:szCs w:val="28"/>
            <w:lang w:val="en-US" w:eastAsia="hi-IN" w:bidi="hi-IN"/>
          </w:rPr>
          <w:t>ru</w:t>
        </w:r>
        <w:proofErr w:type="spellEnd"/>
      </w:hyperlink>
      <w:r w:rsidRPr="006D1FD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) и на </w:t>
      </w:r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официальном сайте администрации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Молодёжного</w:t>
      </w:r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муниципального образования в сети Интернет одновременно с представлением в Совет депутатов.</w:t>
      </w:r>
    </w:p>
    <w:p w:rsidR="00E02EFF" w:rsidRDefault="00282219" w:rsidP="00282219">
      <w:pPr>
        <w:widowControl w:val="0"/>
        <w:tabs>
          <w:tab w:val="num" w:pos="1134"/>
          <w:tab w:val="left" w:pos="3544"/>
        </w:tabs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D1F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 </w:t>
      </w:r>
      <w:r w:rsidR="00E02EF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Настоящее решение</w:t>
      </w:r>
      <w:bookmarkStart w:id="0" w:name="_GoBack"/>
      <w:bookmarkEnd w:id="0"/>
      <w:r w:rsidR="00E02EFF" w:rsidRPr="00E02EF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обнародовать путем размещения на информационных стендах и официальном сайте администрации Молодёжного муниципального образования  в сети Интернет </w:t>
      </w:r>
      <w:proofErr w:type="spellStart"/>
      <w:r w:rsidR="00E02EFF" w:rsidRPr="00E02EF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http</w:t>
      </w:r>
      <w:proofErr w:type="spellEnd"/>
      <w:r w:rsidR="00E02EFF" w:rsidRPr="00E02EF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//молодёжное64.рф.</w:t>
      </w:r>
    </w:p>
    <w:p w:rsidR="00282219" w:rsidRPr="006D1FD3" w:rsidRDefault="00282219" w:rsidP="00282219">
      <w:pPr>
        <w:widowControl w:val="0"/>
        <w:tabs>
          <w:tab w:val="num" w:pos="1134"/>
          <w:tab w:val="left" w:pos="3544"/>
        </w:tabs>
        <w:suppressAutoHyphens/>
        <w:ind w:firstLine="709"/>
        <w:rPr>
          <w:rFonts w:ascii="Times New Roman" w:eastAsia="SimSun" w:hAnsi="Times New Roman" w:cs="Times New Roman"/>
          <w:bCs/>
          <w:kern w:val="2"/>
          <w:sz w:val="28"/>
          <w:szCs w:val="28"/>
          <w:u w:val="single"/>
          <w:lang w:eastAsia="hi-IN" w:bidi="hi-IN"/>
        </w:rPr>
      </w:pPr>
      <w:r w:rsidRPr="006D1FD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3. Настоящее решение вступает в силу после его официального опубликования (обнародования).</w:t>
      </w:r>
    </w:p>
    <w:p w:rsidR="00282219" w:rsidRPr="006D1FD3" w:rsidRDefault="00282219" w:rsidP="0028221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1FD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6D1FD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D1FD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82219" w:rsidRPr="007B0BB1" w:rsidRDefault="00282219" w:rsidP="00282219">
      <w:pPr>
        <w:rPr>
          <w:rFonts w:ascii="Times New Roman" w:hAnsi="Times New Roman" w:cs="Times New Roman"/>
          <w:b/>
          <w:sz w:val="28"/>
          <w:szCs w:val="28"/>
        </w:rPr>
      </w:pPr>
    </w:p>
    <w:p w:rsidR="00282219" w:rsidRDefault="00282219" w:rsidP="00282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</w:p>
    <w:p w:rsidR="00D10F67" w:rsidRDefault="00282219" w:rsidP="0028221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</w:t>
      </w:r>
      <w:r w:rsidRPr="00E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sectPr w:rsidR="00D1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C2"/>
    <w:rsid w:val="00282219"/>
    <w:rsid w:val="00723CC2"/>
    <w:rsid w:val="00D10F67"/>
    <w:rsid w:val="00E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1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282219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1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282219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consultant.ru/document/cons_doc_LAW_398897/92d969e26a4326c5d02fa79b8f9cf4994ee563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2022-01-13T11:18:00Z</dcterms:created>
  <dcterms:modified xsi:type="dcterms:W3CDTF">2022-01-16T17:22:00Z</dcterms:modified>
</cp:coreProperties>
</file>