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7B" w:rsidRPr="00FD12D9" w:rsidRDefault="00F47C7B" w:rsidP="00F47C7B">
      <w:pPr>
        <w:jc w:val="center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>АДМИНИСТРАЦИЯ</w:t>
      </w:r>
    </w:p>
    <w:p w:rsidR="00F47C7B" w:rsidRPr="00FD12D9" w:rsidRDefault="00F47C7B" w:rsidP="00F47C7B">
      <w:pPr>
        <w:jc w:val="center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 xml:space="preserve">МОЛОДЁЖНОГО МУНИЦИПАЛЬНОГО ОБРАЗОВАНИЯ </w:t>
      </w:r>
    </w:p>
    <w:p w:rsidR="00F47C7B" w:rsidRPr="00FD12D9" w:rsidRDefault="00F47C7B" w:rsidP="00F47C7B">
      <w:pPr>
        <w:jc w:val="center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>ПЕРЕЛЮБСКОГО  МУНИЦИПАЛЬНОГО РАЙОНА</w:t>
      </w:r>
    </w:p>
    <w:p w:rsidR="00F47C7B" w:rsidRPr="00FD12D9" w:rsidRDefault="00F47C7B" w:rsidP="00F47C7B">
      <w:pPr>
        <w:jc w:val="center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 xml:space="preserve"> САРАТОВСКОЙ ОБЛАСТИ</w:t>
      </w:r>
    </w:p>
    <w:p w:rsidR="00F47C7B" w:rsidRPr="00FD12D9" w:rsidRDefault="00F47C7B" w:rsidP="00F47C7B">
      <w:pPr>
        <w:rPr>
          <w:b/>
          <w:sz w:val="28"/>
          <w:szCs w:val="28"/>
        </w:rPr>
      </w:pPr>
    </w:p>
    <w:p w:rsidR="00F47C7B" w:rsidRPr="00FD12D9" w:rsidRDefault="00F47C7B" w:rsidP="00F47C7B">
      <w:pPr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 xml:space="preserve">                                           </w:t>
      </w:r>
      <w:proofErr w:type="gramStart"/>
      <w:r w:rsidRPr="00FD12D9">
        <w:rPr>
          <w:b/>
          <w:sz w:val="28"/>
          <w:szCs w:val="28"/>
        </w:rPr>
        <w:t>П</w:t>
      </w:r>
      <w:proofErr w:type="gramEnd"/>
      <w:r w:rsidRPr="00FD12D9">
        <w:rPr>
          <w:b/>
          <w:sz w:val="28"/>
          <w:szCs w:val="28"/>
        </w:rPr>
        <w:t xml:space="preserve"> О С Т А Н О В Л Е Н И Е</w:t>
      </w:r>
    </w:p>
    <w:p w:rsidR="00F47C7B" w:rsidRPr="00FD12D9" w:rsidRDefault="00F47C7B" w:rsidP="00F47C7B">
      <w:pPr>
        <w:rPr>
          <w:b/>
          <w:sz w:val="28"/>
          <w:szCs w:val="28"/>
        </w:rPr>
      </w:pPr>
    </w:p>
    <w:p w:rsidR="00F47C7B" w:rsidRPr="00FD12D9" w:rsidRDefault="00F47C7B" w:rsidP="00F47C7B">
      <w:pPr>
        <w:rPr>
          <w:b/>
          <w:sz w:val="28"/>
          <w:szCs w:val="28"/>
        </w:rPr>
      </w:pPr>
    </w:p>
    <w:p w:rsidR="00F47C7B" w:rsidRPr="00FD12D9" w:rsidRDefault="00F47C7B" w:rsidP="00F47C7B">
      <w:pPr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 xml:space="preserve">От  13.04.2020  года                         № 12                                п. </w:t>
      </w:r>
      <w:proofErr w:type="gramStart"/>
      <w:r w:rsidRPr="00FD12D9">
        <w:rPr>
          <w:b/>
          <w:sz w:val="28"/>
          <w:szCs w:val="28"/>
        </w:rPr>
        <w:t>Молодёжный</w:t>
      </w:r>
      <w:proofErr w:type="gramEnd"/>
    </w:p>
    <w:p w:rsidR="00F47C7B" w:rsidRPr="00FD12D9" w:rsidRDefault="00F47C7B" w:rsidP="00F47C7B">
      <w:pPr>
        <w:rPr>
          <w:b/>
          <w:sz w:val="28"/>
          <w:szCs w:val="28"/>
        </w:rPr>
      </w:pPr>
    </w:p>
    <w:p w:rsidR="00F47C7B" w:rsidRPr="00FD12D9" w:rsidRDefault="00F47C7B" w:rsidP="00F47C7B">
      <w:pPr>
        <w:rPr>
          <w:b/>
          <w:sz w:val="28"/>
          <w:szCs w:val="28"/>
        </w:rPr>
      </w:pPr>
    </w:p>
    <w:p w:rsidR="00F47C7B" w:rsidRPr="00FD12D9" w:rsidRDefault="00F47C7B" w:rsidP="00F47C7B">
      <w:pPr>
        <w:ind w:right="21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 xml:space="preserve">Об утверждении Порядка рассмотрения вопросов </w:t>
      </w:r>
    </w:p>
    <w:p w:rsidR="00F47C7B" w:rsidRPr="00FD12D9" w:rsidRDefault="00F47C7B" w:rsidP="00F47C7B">
      <w:pPr>
        <w:ind w:right="21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 xml:space="preserve">правоприменительной практики в целях профилактики коррупции. </w:t>
      </w:r>
    </w:p>
    <w:p w:rsidR="00F47C7B" w:rsidRPr="00FD12D9" w:rsidRDefault="00F47C7B" w:rsidP="00F47C7B">
      <w:pPr>
        <w:ind w:right="21"/>
        <w:rPr>
          <w:b/>
          <w:sz w:val="28"/>
          <w:szCs w:val="28"/>
        </w:rPr>
      </w:pPr>
    </w:p>
    <w:p w:rsidR="00F47C7B" w:rsidRPr="00FD12D9" w:rsidRDefault="00F47C7B" w:rsidP="00F47C7B">
      <w:pPr>
        <w:ind w:right="21"/>
        <w:rPr>
          <w:b/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В соответствии с </w:t>
      </w:r>
      <w:hyperlink r:id="rId5" w:history="1">
        <w:r w:rsidRPr="00FD12D9">
          <w:rPr>
            <w:sz w:val="28"/>
            <w:szCs w:val="28"/>
          </w:rPr>
          <w:t>пунктом 2.1 статьи 6</w:t>
        </w:r>
      </w:hyperlink>
      <w:r w:rsidRPr="00FD12D9">
        <w:rPr>
          <w:sz w:val="28"/>
          <w:szCs w:val="28"/>
        </w:rPr>
        <w:t xml:space="preserve"> Федерального закона от 25.12.2008  № 273-ФЗ «О противодействии коррупции», Уставом Молодёжного муниципального образования </w:t>
      </w:r>
      <w:proofErr w:type="spellStart"/>
      <w:r w:rsidRPr="00FD12D9">
        <w:rPr>
          <w:sz w:val="28"/>
          <w:szCs w:val="28"/>
        </w:rPr>
        <w:t>Перелюбского</w:t>
      </w:r>
      <w:proofErr w:type="spellEnd"/>
      <w:r w:rsidRPr="00FD12D9">
        <w:rPr>
          <w:sz w:val="28"/>
          <w:szCs w:val="28"/>
        </w:rPr>
        <w:t xml:space="preserve"> муниципального района Саратовской области, администрация Молодёжного муниципального образования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>ПОСТАНОВЛЯЕТ:</w:t>
      </w:r>
    </w:p>
    <w:p w:rsidR="00F47C7B" w:rsidRPr="00FD12D9" w:rsidRDefault="00F47C7B" w:rsidP="00F47C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</w:rPr>
      </w:pPr>
      <w:r w:rsidRPr="00FD12D9">
        <w:rPr>
          <w:sz w:val="28"/>
          <w:szCs w:val="28"/>
        </w:rPr>
        <w:t>1.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>2. Утвердить состав рабочей группы Администрации Молодёжного муниципального образования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F47C7B" w:rsidRPr="00FD12D9" w:rsidRDefault="00F47C7B" w:rsidP="00F47C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3. </w:t>
      </w:r>
      <w:proofErr w:type="gramStart"/>
      <w:r w:rsidRPr="00FD12D9">
        <w:rPr>
          <w:sz w:val="28"/>
          <w:szCs w:val="28"/>
        </w:rPr>
        <w:t>Контроль за</w:t>
      </w:r>
      <w:proofErr w:type="gramEnd"/>
      <w:r w:rsidRPr="00FD12D9">
        <w:rPr>
          <w:sz w:val="28"/>
          <w:szCs w:val="28"/>
        </w:rPr>
        <w:t xml:space="preserve"> исполнением настоящего постановления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возлагаю на себя.</w:t>
      </w:r>
    </w:p>
    <w:p w:rsidR="00F47C7B" w:rsidRPr="00FD12D9" w:rsidRDefault="00F47C7B" w:rsidP="00F47C7B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 w:rsidRPr="00FD12D9">
        <w:rPr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F47C7B" w:rsidRPr="00FD12D9" w:rsidRDefault="00F47C7B" w:rsidP="00F47C7B">
      <w:pPr>
        <w:widowControl w:val="0"/>
        <w:autoSpaceDE w:val="0"/>
        <w:rPr>
          <w:bCs/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Глава </w:t>
      </w:r>
      <w:proofErr w:type="gramStart"/>
      <w:r w:rsidRPr="00FD12D9">
        <w:rPr>
          <w:sz w:val="28"/>
          <w:szCs w:val="28"/>
        </w:rPr>
        <w:t>Молодёжного</w:t>
      </w:r>
      <w:proofErr w:type="gramEnd"/>
      <w:r w:rsidRPr="00FD12D9">
        <w:rPr>
          <w:sz w:val="28"/>
          <w:szCs w:val="28"/>
        </w:rPr>
        <w:t xml:space="preserve"> муниципального 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образования                                                                                    С.А. </w:t>
      </w:r>
      <w:proofErr w:type="spellStart"/>
      <w:r w:rsidRPr="00FD12D9">
        <w:rPr>
          <w:sz w:val="28"/>
          <w:szCs w:val="28"/>
        </w:rPr>
        <w:t>Мирнов</w:t>
      </w:r>
      <w:proofErr w:type="spellEnd"/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   </w:t>
      </w:r>
    </w:p>
    <w:p w:rsidR="00F47C7B" w:rsidRPr="00FD12D9" w:rsidRDefault="00F47C7B" w:rsidP="00F47C7B">
      <w:pPr>
        <w:rPr>
          <w:bCs/>
          <w:sz w:val="28"/>
          <w:szCs w:val="28"/>
        </w:rPr>
      </w:pPr>
    </w:p>
    <w:p w:rsidR="00F47C7B" w:rsidRPr="00FD12D9" w:rsidRDefault="00F47C7B" w:rsidP="00F47C7B">
      <w:pPr>
        <w:rPr>
          <w:sz w:val="28"/>
          <w:szCs w:val="28"/>
        </w:rPr>
      </w:pPr>
    </w:p>
    <w:p w:rsidR="00F47C7B" w:rsidRPr="00FD12D9" w:rsidRDefault="00F47C7B" w:rsidP="00F47C7B">
      <w:pPr>
        <w:jc w:val="right"/>
        <w:rPr>
          <w:sz w:val="24"/>
          <w:szCs w:val="24"/>
        </w:rPr>
      </w:pPr>
      <w:r w:rsidRPr="00FD12D9">
        <w:rPr>
          <w:sz w:val="24"/>
          <w:szCs w:val="24"/>
        </w:rPr>
        <w:lastRenderedPageBreak/>
        <w:t xml:space="preserve">Приложение № 1 </w:t>
      </w:r>
    </w:p>
    <w:p w:rsidR="00F47C7B" w:rsidRPr="00FD12D9" w:rsidRDefault="00F47C7B" w:rsidP="00F47C7B">
      <w:pPr>
        <w:jc w:val="right"/>
        <w:rPr>
          <w:sz w:val="24"/>
          <w:szCs w:val="24"/>
        </w:rPr>
      </w:pPr>
      <w:r w:rsidRPr="00FD12D9">
        <w:rPr>
          <w:sz w:val="24"/>
          <w:szCs w:val="24"/>
        </w:rPr>
        <w:t xml:space="preserve">к постановлению администрации </w:t>
      </w:r>
    </w:p>
    <w:p w:rsidR="00F47C7B" w:rsidRPr="00FD12D9" w:rsidRDefault="00F47C7B" w:rsidP="00F47C7B">
      <w:pPr>
        <w:jc w:val="right"/>
        <w:rPr>
          <w:sz w:val="24"/>
          <w:szCs w:val="24"/>
        </w:rPr>
      </w:pPr>
      <w:r w:rsidRPr="00FD12D9">
        <w:rPr>
          <w:sz w:val="24"/>
          <w:szCs w:val="24"/>
        </w:rPr>
        <w:t xml:space="preserve">Молодёжного МО  </w:t>
      </w:r>
    </w:p>
    <w:p w:rsidR="00F47C7B" w:rsidRPr="00FD12D9" w:rsidRDefault="00F47C7B" w:rsidP="00F47C7B">
      <w:pPr>
        <w:jc w:val="right"/>
        <w:rPr>
          <w:sz w:val="24"/>
          <w:szCs w:val="24"/>
        </w:rPr>
      </w:pPr>
      <w:r w:rsidRPr="00FD12D9">
        <w:rPr>
          <w:sz w:val="24"/>
          <w:szCs w:val="24"/>
        </w:rPr>
        <w:t>от 13.04.2020 года  № 12</w:t>
      </w:r>
    </w:p>
    <w:p w:rsidR="00F47C7B" w:rsidRPr="00FD12D9" w:rsidRDefault="00F47C7B" w:rsidP="00F47C7B">
      <w:pPr>
        <w:jc w:val="right"/>
        <w:rPr>
          <w:sz w:val="24"/>
          <w:szCs w:val="24"/>
        </w:rPr>
      </w:pPr>
    </w:p>
    <w:p w:rsidR="00F47C7B" w:rsidRPr="00FD12D9" w:rsidRDefault="00F47C7B" w:rsidP="00F47C7B">
      <w:pPr>
        <w:ind w:right="21"/>
        <w:jc w:val="center"/>
        <w:rPr>
          <w:b/>
          <w:sz w:val="28"/>
          <w:szCs w:val="28"/>
        </w:rPr>
      </w:pPr>
      <w:bookmarkStart w:id="0" w:name="P44"/>
      <w:bookmarkEnd w:id="0"/>
      <w:r w:rsidRPr="00FD12D9">
        <w:rPr>
          <w:b/>
          <w:sz w:val="28"/>
          <w:szCs w:val="28"/>
        </w:rPr>
        <w:t>Порядок</w:t>
      </w:r>
    </w:p>
    <w:p w:rsidR="00F47C7B" w:rsidRPr="00FD12D9" w:rsidRDefault="00F47C7B" w:rsidP="00F47C7B">
      <w:pPr>
        <w:ind w:right="21"/>
        <w:jc w:val="center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 xml:space="preserve">рассмотрения вопросов правоприменительной практики </w:t>
      </w:r>
    </w:p>
    <w:p w:rsidR="00F47C7B" w:rsidRPr="00FD12D9" w:rsidRDefault="00F47C7B" w:rsidP="00F47C7B">
      <w:pPr>
        <w:ind w:right="21"/>
        <w:jc w:val="center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 xml:space="preserve">в целях профилактики коррупции 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1. Настоящий Порядок разработан во исполнение положений </w:t>
      </w:r>
      <w:hyperlink r:id="rId6" w:history="1">
        <w:r w:rsidRPr="00FD12D9">
          <w:rPr>
            <w:sz w:val="28"/>
            <w:szCs w:val="28"/>
          </w:rPr>
          <w:t>пункта 2.1 статьи 6</w:t>
        </w:r>
      </w:hyperlink>
      <w:r w:rsidRPr="00FD12D9">
        <w:rPr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FD12D9">
        <w:rPr>
          <w:sz w:val="28"/>
          <w:szCs w:val="28"/>
        </w:rPr>
        <w:t>практики</w:t>
      </w:r>
      <w:proofErr w:type="gramEnd"/>
      <w:r w:rsidRPr="00FD12D9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Молодёжного муниципального образования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(далее – Администрация) и ее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F47C7B" w:rsidRPr="00FD12D9" w:rsidRDefault="00F47C7B" w:rsidP="00F47C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12D9">
        <w:rPr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FD12D9">
        <w:rPr>
          <w:sz w:val="28"/>
          <w:szCs w:val="28"/>
        </w:rPr>
        <w:t>ии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и её</w:t>
      </w:r>
      <w:proofErr w:type="gramEnd"/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>2. Рассмотрение вопросов правоприменительной практики включает в себя: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  - 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FD12D9">
        <w:rPr>
          <w:sz w:val="28"/>
          <w:szCs w:val="28"/>
        </w:rPr>
        <w:t>ии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и ее</w:t>
      </w:r>
      <w:proofErr w:type="gramEnd"/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должностных лиц (далее – судебные решения);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  - 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FD12D9">
        <w:rPr>
          <w:sz w:val="28"/>
          <w:szCs w:val="28"/>
        </w:rPr>
        <w:t>ии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и ее</w:t>
      </w:r>
      <w:proofErr w:type="gramEnd"/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должностных лиц;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  - последующая разработка и реализация системы мер, направленных на предупреждение и устранение указанных причин;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  - контроль результативности принятых мер, последующей правоприменительной практики.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3. </w:t>
      </w:r>
      <w:proofErr w:type="gramStart"/>
      <w:r w:rsidRPr="00FD12D9">
        <w:rPr>
          <w:sz w:val="28"/>
          <w:szCs w:val="28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и ее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должностных лиц</w:t>
      </w:r>
      <w:r w:rsidRPr="00FD12D9">
        <w:rPr>
          <w:i/>
          <w:sz w:val="28"/>
          <w:szCs w:val="28"/>
        </w:rPr>
        <w:t xml:space="preserve">, </w:t>
      </w:r>
      <w:r w:rsidRPr="00FD12D9">
        <w:rPr>
          <w:sz w:val="28"/>
          <w:szCs w:val="28"/>
        </w:rPr>
        <w:t xml:space="preserve">в срок не позднее 14 дней со дня вступления судебного решения в законную силу направляет информацию о вынесенном судебном </w:t>
      </w:r>
      <w:r w:rsidRPr="00FD12D9">
        <w:rPr>
          <w:sz w:val="28"/>
          <w:szCs w:val="28"/>
        </w:rPr>
        <w:lastRenderedPageBreak/>
        <w:t>решении с приложением копии указанного судебного решения специалисту администрации Молодёжного муниципального образования (далее – специалист).</w:t>
      </w:r>
      <w:proofErr w:type="gramEnd"/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</w:t>
      </w:r>
      <w:proofErr w:type="gramStart"/>
      <w:r w:rsidRPr="00FD12D9">
        <w:rPr>
          <w:sz w:val="28"/>
          <w:szCs w:val="28"/>
        </w:rPr>
        <w:t>- причин принятия Администрацией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и ее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должностными лицами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  <w:proofErr w:type="gramEnd"/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-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FD12D9">
        <w:rPr>
          <w:sz w:val="28"/>
          <w:szCs w:val="28"/>
        </w:rPr>
        <w:t>ии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и её</w:t>
      </w:r>
      <w:proofErr w:type="gramEnd"/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должностных лиц.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5. Специалист ведет учет судебных решений о признании </w:t>
      </w:r>
      <w:proofErr w:type="gramStart"/>
      <w:r w:rsidRPr="00FD12D9">
        <w:rPr>
          <w:sz w:val="28"/>
          <w:szCs w:val="28"/>
        </w:rPr>
        <w:t>недействительными</w:t>
      </w:r>
      <w:proofErr w:type="gramEnd"/>
      <w:r w:rsidRPr="00FD12D9">
        <w:rPr>
          <w:sz w:val="28"/>
          <w:szCs w:val="28"/>
        </w:rPr>
        <w:t xml:space="preserve"> (недействующими) ненормативных правовых актов, незаконными решений и действий (бездействия) Администрации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и ее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должностных лиц.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60"/>
      <w:bookmarkStart w:id="2" w:name="P64"/>
      <w:bookmarkEnd w:id="1"/>
      <w:bookmarkEnd w:id="2"/>
      <w:r w:rsidRPr="00FD12D9">
        <w:rPr>
          <w:sz w:val="28"/>
          <w:szCs w:val="28"/>
        </w:rPr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w:anchor="P64" w:history="1">
        <w:r w:rsidRPr="00FD12D9">
          <w:rPr>
            <w:sz w:val="28"/>
            <w:szCs w:val="28"/>
          </w:rPr>
          <w:t>пунктом 6</w:t>
        </w:r>
      </w:hyperlink>
      <w:r w:rsidRPr="00FD12D9">
        <w:rPr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муниципального образования.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FD12D9">
        <w:rPr>
          <w:sz w:val="28"/>
          <w:szCs w:val="28"/>
        </w:rPr>
        <w:t>недействительным</w:t>
      </w:r>
      <w:proofErr w:type="gramEnd"/>
      <w:r w:rsidRPr="00FD12D9">
        <w:rPr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Молодёжного муниципального образования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и ее должностных лиц определяются: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- причины принятия Администрацией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и ее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- причины, послужившие основаниями признания </w:t>
      </w:r>
      <w:proofErr w:type="gramStart"/>
      <w:r w:rsidRPr="00FD12D9">
        <w:rPr>
          <w:sz w:val="28"/>
          <w:szCs w:val="28"/>
        </w:rPr>
        <w:t>недействительным</w:t>
      </w:r>
      <w:proofErr w:type="gramEnd"/>
      <w:r w:rsidRPr="00FD12D9">
        <w:rPr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и ее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 xml:space="preserve">должностных лиц; 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lastRenderedPageBreak/>
        <w:t xml:space="preserve"> - при наличии ранее направленных рекомендаций рабочей группы рассматриваются результаты их исполнения.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FD12D9">
        <w:rPr>
          <w:sz w:val="28"/>
          <w:szCs w:val="28"/>
        </w:rPr>
        <w:t>незаконными</w:t>
      </w:r>
      <w:proofErr w:type="gramEnd"/>
      <w:r w:rsidRPr="00FD12D9">
        <w:rPr>
          <w:sz w:val="28"/>
          <w:szCs w:val="28"/>
        </w:rPr>
        <w:t xml:space="preserve"> решений и действий (бездействия) и ее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должностных лиц рабочая группа принимает решение, в котором: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- устанавливается, что в рассматриваемой ситуации содержатся (не содержатся) признаки коррупционных фактов;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FD12D9">
        <w:rPr>
          <w:sz w:val="28"/>
          <w:szCs w:val="28"/>
        </w:rPr>
        <w:t>разработки</w:t>
      </w:r>
      <w:proofErr w:type="gramEnd"/>
      <w:r w:rsidRPr="00FD12D9">
        <w:rPr>
          <w:sz w:val="28"/>
          <w:szCs w:val="28"/>
        </w:rPr>
        <w:t xml:space="preserve"> и принятия таких мер.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>14. В протоколе заседания рабочей группы указываются: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- дата заседания, состав рабочей группы и иных приглашенных лиц;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- судебные акты, явившиеся основанием для рассмотрения вопросов правоприменительной практики;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- фамилия, имя, отчество выступавших на заседании лиц и краткое описание изложенных выступлений;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- результаты голосования по каждому случаю признания </w:t>
      </w:r>
      <w:proofErr w:type="gramStart"/>
      <w:r w:rsidRPr="00FD12D9">
        <w:rPr>
          <w:sz w:val="28"/>
          <w:szCs w:val="28"/>
        </w:rPr>
        <w:t>недействительным</w:t>
      </w:r>
      <w:proofErr w:type="gramEnd"/>
      <w:r w:rsidRPr="00FD12D9">
        <w:rPr>
          <w:sz w:val="28"/>
          <w:szCs w:val="28"/>
        </w:rPr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F47C7B" w:rsidRPr="00FD12D9" w:rsidRDefault="00F47C7B" w:rsidP="00F47C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 </w:t>
      </w:r>
      <w:proofErr w:type="gramStart"/>
      <w:r w:rsidRPr="00FD12D9">
        <w:rPr>
          <w:sz w:val="28"/>
          <w:szCs w:val="28"/>
        </w:rPr>
        <w:t>- 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D12D9">
        <w:rPr>
          <w:sz w:val="28"/>
          <w:szCs w:val="28"/>
        </w:rPr>
        <w:t>15. Протоколы заседаний рабочей группы хранятся у главного специалиста</w:t>
      </w:r>
      <w:r w:rsidRPr="00FD12D9">
        <w:rPr>
          <w:i/>
          <w:sz w:val="28"/>
          <w:szCs w:val="28"/>
        </w:rPr>
        <w:t xml:space="preserve">. 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главным специалистом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заинтересованным должностным лицам администрации.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12D9">
        <w:rPr>
          <w:sz w:val="28"/>
          <w:szCs w:val="28"/>
        </w:rPr>
        <w:t xml:space="preserve">16. </w:t>
      </w:r>
      <w:proofErr w:type="gramStart"/>
      <w:r w:rsidRPr="00FD12D9">
        <w:rPr>
          <w:sz w:val="28"/>
          <w:szCs w:val="28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и ее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должностных лиц, председателем рабочей группы на имя Главы муниципального образования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 w:rsidRPr="00FD12D9">
        <w:rPr>
          <w:i/>
          <w:sz w:val="28"/>
          <w:szCs w:val="28"/>
        </w:rPr>
        <w:t xml:space="preserve"> </w:t>
      </w:r>
      <w:r w:rsidRPr="00FD12D9">
        <w:rPr>
          <w:sz w:val="28"/>
          <w:szCs w:val="28"/>
        </w:rPr>
        <w:t>требований к служебному поведению и урегулированию конфликта интересов и принятия предусмотренных</w:t>
      </w:r>
      <w:proofErr w:type="gramEnd"/>
      <w:r w:rsidRPr="00FD12D9">
        <w:rPr>
          <w:sz w:val="28"/>
          <w:szCs w:val="28"/>
        </w:rPr>
        <w:t xml:space="preserve"> законодательством решений.</w:t>
      </w:r>
    </w:p>
    <w:p w:rsidR="00F47C7B" w:rsidRPr="00FD12D9" w:rsidRDefault="00F47C7B" w:rsidP="00F47C7B">
      <w:pPr>
        <w:ind w:firstLine="709"/>
        <w:rPr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F47C7B" w:rsidRPr="00FD12D9" w:rsidRDefault="00F47C7B" w:rsidP="00F47C7B">
      <w:pPr>
        <w:ind w:left="5580"/>
        <w:jc w:val="right"/>
        <w:rPr>
          <w:sz w:val="24"/>
          <w:szCs w:val="24"/>
        </w:rPr>
      </w:pPr>
      <w:r w:rsidRPr="00FD12D9">
        <w:rPr>
          <w:sz w:val="24"/>
          <w:szCs w:val="24"/>
        </w:rPr>
        <w:t xml:space="preserve">Приложение № 2 </w:t>
      </w:r>
      <w:proofErr w:type="gramStart"/>
      <w:r w:rsidRPr="00FD12D9">
        <w:rPr>
          <w:sz w:val="24"/>
          <w:szCs w:val="24"/>
        </w:rPr>
        <w:t>к</w:t>
      </w:r>
      <w:proofErr w:type="gramEnd"/>
      <w:r w:rsidRPr="00FD12D9">
        <w:rPr>
          <w:sz w:val="24"/>
          <w:szCs w:val="24"/>
        </w:rPr>
        <w:t xml:space="preserve"> </w:t>
      </w:r>
    </w:p>
    <w:p w:rsidR="00F47C7B" w:rsidRPr="00FD12D9" w:rsidRDefault="00F47C7B" w:rsidP="00F47C7B">
      <w:pPr>
        <w:ind w:left="5580"/>
        <w:jc w:val="right"/>
        <w:rPr>
          <w:sz w:val="24"/>
          <w:szCs w:val="24"/>
        </w:rPr>
      </w:pPr>
      <w:r w:rsidRPr="00FD12D9">
        <w:rPr>
          <w:sz w:val="24"/>
          <w:szCs w:val="24"/>
        </w:rPr>
        <w:t xml:space="preserve">постановлению администрации </w:t>
      </w:r>
    </w:p>
    <w:p w:rsidR="00F47C7B" w:rsidRPr="00FD12D9" w:rsidRDefault="00F47C7B" w:rsidP="00F47C7B">
      <w:pPr>
        <w:ind w:left="5580"/>
        <w:jc w:val="right"/>
        <w:rPr>
          <w:sz w:val="24"/>
          <w:szCs w:val="24"/>
        </w:rPr>
      </w:pPr>
      <w:r w:rsidRPr="00FD12D9">
        <w:rPr>
          <w:sz w:val="24"/>
          <w:szCs w:val="24"/>
        </w:rPr>
        <w:t>Молодёжного МО  от 13.04.2020 года  № 12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 xml:space="preserve">Состав рабочей группы </w:t>
      </w:r>
    </w:p>
    <w:p w:rsidR="00F47C7B" w:rsidRPr="00FD12D9" w:rsidRDefault="00F47C7B" w:rsidP="00F47C7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12D9">
        <w:rPr>
          <w:b/>
          <w:sz w:val="28"/>
          <w:szCs w:val="28"/>
        </w:rPr>
        <w:t>администрации</w:t>
      </w:r>
      <w:r w:rsidRPr="00FD12D9">
        <w:rPr>
          <w:b/>
          <w:i/>
          <w:sz w:val="28"/>
          <w:szCs w:val="28"/>
        </w:rPr>
        <w:t xml:space="preserve"> </w:t>
      </w:r>
      <w:r w:rsidRPr="00FD12D9">
        <w:rPr>
          <w:b/>
          <w:sz w:val="28"/>
          <w:szCs w:val="28"/>
        </w:rPr>
        <w:t>Молодёжного</w:t>
      </w:r>
      <w:r w:rsidRPr="00FD12D9">
        <w:rPr>
          <w:b/>
          <w:i/>
          <w:sz w:val="28"/>
          <w:szCs w:val="28"/>
        </w:rPr>
        <w:t xml:space="preserve"> </w:t>
      </w:r>
      <w:r w:rsidRPr="00FD12D9">
        <w:rPr>
          <w:b/>
          <w:sz w:val="28"/>
          <w:szCs w:val="28"/>
        </w:rPr>
        <w:t>муниципального образования</w:t>
      </w:r>
      <w:r w:rsidRPr="00FD12D9">
        <w:rPr>
          <w:b/>
          <w:i/>
          <w:sz w:val="28"/>
          <w:szCs w:val="28"/>
        </w:rPr>
        <w:t xml:space="preserve"> </w:t>
      </w:r>
      <w:r w:rsidRPr="00FD12D9">
        <w:rPr>
          <w:b/>
          <w:sz w:val="28"/>
          <w:szCs w:val="28"/>
        </w:rPr>
        <w:t>по рассмотрению вопросов правоприменительной практики в целях профилактики коррупции</w:t>
      </w:r>
    </w:p>
    <w:p w:rsidR="00F47C7B" w:rsidRPr="00FD12D9" w:rsidRDefault="00F47C7B" w:rsidP="00F47C7B">
      <w:pPr>
        <w:ind w:firstLine="709"/>
        <w:rPr>
          <w:i/>
          <w:sz w:val="28"/>
          <w:szCs w:val="28"/>
        </w:rPr>
      </w:pPr>
    </w:p>
    <w:p w:rsidR="00F47C7B" w:rsidRPr="00FD12D9" w:rsidRDefault="00F47C7B" w:rsidP="00F47C7B">
      <w:pPr>
        <w:ind w:firstLine="709"/>
        <w:rPr>
          <w:i/>
          <w:sz w:val="28"/>
          <w:szCs w:val="28"/>
        </w:rPr>
      </w:pPr>
    </w:p>
    <w:p w:rsidR="00F47C7B" w:rsidRPr="00FD12D9" w:rsidRDefault="00F47C7B" w:rsidP="00F47C7B">
      <w:pPr>
        <w:ind w:firstLine="709"/>
        <w:rPr>
          <w:sz w:val="28"/>
          <w:szCs w:val="28"/>
        </w:rPr>
      </w:pPr>
      <w:r w:rsidRPr="00FD12D9">
        <w:rPr>
          <w:sz w:val="28"/>
          <w:szCs w:val="28"/>
        </w:rPr>
        <w:t>председатель рабочей группы: главный специалист администрации</w:t>
      </w:r>
    </w:p>
    <w:p w:rsidR="00F47C7B" w:rsidRPr="00FD12D9" w:rsidRDefault="00F47C7B" w:rsidP="00F47C7B">
      <w:pPr>
        <w:ind w:firstLine="709"/>
        <w:rPr>
          <w:sz w:val="28"/>
          <w:szCs w:val="28"/>
        </w:rPr>
      </w:pPr>
      <w:r w:rsidRPr="00FD12D9">
        <w:rPr>
          <w:sz w:val="28"/>
          <w:szCs w:val="28"/>
        </w:rPr>
        <w:t xml:space="preserve">                                                     Молодёжного МО</w:t>
      </w:r>
    </w:p>
    <w:p w:rsidR="00F47C7B" w:rsidRPr="00FD12D9" w:rsidRDefault="00F47C7B" w:rsidP="00F47C7B">
      <w:pPr>
        <w:ind w:firstLine="709"/>
        <w:rPr>
          <w:sz w:val="28"/>
          <w:szCs w:val="28"/>
        </w:rPr>
      </w:pPr>
      <w:r w:rsidRPr="00FD12D9">
        <w:rPr>
          <w:sz w:val="28"/>
          <w:szCs w:val="28"/>
        </w:rPr>
        <w:t>члены рабочей группы:     специалист ВУС администрации</w:t>
      </w:r>
    </w:p>
    <w:p w:rsidR="00F47C7B" w:rsidRPr="00FD12D9" w:rsidRDefault="00F47C7B" w:rsidP="00F47C7B">
      <w:pPr>
        <w:ind w:firstLine="709"/>
        <w:rPr>
          <w:sz w:val="28"/>
          <w:szCs w:val="28"/>
        </w:rPr>
      </w:pPr>
      <w:r w:rsidRPr="00FD12D9">
        <w:rPr>
          <w:sz w:val="28"/>
          <w:szCs w:val="28"/>
        </w:rPr>
        <w:t xml:space="preserve">                                                     Молодёжного МО</w:t>
      </w:r>
    </w:p>
    <w:p w:rsidR="00F47C7B" w:rsidRPr="00FD12D9" w:rsidRDefault="00F47C7B" w:rsidP="00F47C7B">
      <w:pPr>
        <w:ind w:firstLine="709"/>
        <w:rPr>
          <w:sz w:val="28"/>
          <w:szCs w:val="28"/>
        </w:rPr>
      </w:pPr>
      <w:r w:rsidRPr="00FD12D9">
        <w:rPr>
          <w:sz w:val="28"/>
          <w:szCs w:val="28"/>
        </w:rPr>
        <w:t xml:space="preserve">секретарь рабочей группы:  специалист 1 категории администрации  </w:t>
      </w:r>
    </w:p>
    <w:p w:rsidR="00F47C7B" w:rsidRPr="00FD12D9" w:rsidRDefault="00F47C7B" w:rsidP="00F47C7B">
      <w:pPr>
        <w:ind w:firstLine="709"/>
        <w:rPr>
          <w:sz w:val="28"/>
          <w:szCs w:val="28"/>
        </w:rPr>
      </w:pPr>
      <w:r w:rsidRPr="00FD12D9">
        <w:rPr>
          <w:sz w:val="28"/>
          <w:szCs w:val="28"/>
        </w:rPr>
        <w:t xml:space="preserve">                                                      Молодёжного МО          </w:t>
      </w:r>
    </w:p>
    <w:p w:rsidR="00F47C7B" w:rsidRPr="00FD12D9" w:rsidRDefault="00F47C7B" w:rsidP="00F47C7B">
      <w:pPr>
        <w:ind w:firstLine="709"/>
        <w:rPr>
          <w:i/>
          <w:sz w:val="28"/>
          <w:szCs w:val="28"/>
        </w:rPr>
      </w:pPr>
    </w:p>
    <w:p w:rsidR="00F47C7B" w:rsidRPr="00FD12D9" w:rsidRDefault="00F47C7B" w:rsidP="00F47C7B">
      <w:pPr>
        <w:ind w:firstLine="709"/>
        <w:rPr>
          <w:i/>
          <w:sz w:val="28"/>
          <w:szCs w:val="28"/>
        </w:rPr>
      </w:pPr>
      <w:r w:rsidRPr="00FD12D9">
        <w:rPr>
          <w:i/>
          <w:sz w:val="28"/>
          <w:szCs w:val="28"/>
        </w:rPr>
        <w:t xml:space="preserve">                       </w:t>
      </w:r>
    </w:p>
    <w:p w:rsidR="00F47C7B" w:rsidRPr="008754E9" w:rsidRDefault="00F47C7B" w:rsidP="00F47C7B">
      <w:pPr>
        <w:rPr>
          <w:sz w:val="28"/>
          <w:szCs w:val="28"/>
          <w:highlight w:val="red"/>
        </w:rPr>
      </w:pPr>
      <w:r w:rsidRPr="00FD12D9">
        <w:br w:type="page"/>
      </w:r>
    </w:p>
    <w:p w:rsidR="00C903F5" w:rsidRDefault="00C903F5">
      <w:bookmarkStart w:id="3" w:name="_GoBack"/>
      <w:bookmarkEnd w:id="3"/>
    </w:p>
    <w:sectPr w:rsidR="00C9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90"/>
    <w:rsid w:val="00603290"/>
    <w:rsid w:val="00C903F5"/>
    <w:rsid w:val="00F4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B34162F3323B09B6B5BD8128D65FD2CBD2E36F8E567E74E0BD64685FEA25D451D905CZ5N" TargetMode="External"/><Relationship Id="rId5" Type="http://schemas.openxmlformats.org/officeDocument/2006/relationships/hyperlink" Target="consultantplus://offline/ref=89AB34162F3323B09B6B5BD8128D65FD2CBD2E36F8E567E74E0BD64685FEA25D451D905CZ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2020-04-22T07:49:00Z</dcterms:created>
  <dcterms:modified xsi:type="dcterms:W3CDTF">2020-04-22T07:49:00Z</dcterms:modified>
</cp:coreProperties>
</file>