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08" w:rsidRDefault="00205F08" w:rsidP="00205F08">
      <w:pPr>
        <w:widowControl w:val="0"/>
        <w:jc w:val="center"/>
        <w:rPr>
          <w:b/>
          <w:bCs/>
          <w:sz w:val="28"/>
          <w:szCs w:val="28"/>
        </w:rPr>
      </w:pPr>
    </w:p>
    <w:p w:rsidR="00205F08" w:rsidRPr="003E2BC6" w:rsidRDefault="00205F08" w:rsidP="00205F08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2BC6">
        <w:rPr>
          <w:b/>
          <w:bCs/>
          <w:sz w:val="28"/>
          <w:szCs w:val="28"/>
        </w:rPr>
        <w:t>АДМИНИСТРАЦИЯ</w:t>
      </w:r>
    </w:p>
    <w:p w:rsidR="00205F08" w:rsidRPr="003E2BC6" w:rsidRDefault="00205F08" w:rsidP="00205F08">
      <w:pPr>
        <w:widowControl w:val="0"/>
        <w:jc w:val="center"/>
        <w:rPr>
          <w:b/>
          <w:bCs/>
          <w:sz w:val="28"/>
          <w:szCs w:val="28"/>
        </w:rPr>
      </w:pPr>
      <w:r w:rsidRPr="003E2BC6">
        <w:rPr>
          <w:b/>
          <w:bCs/>
          <w:sz w:val="28"/>
          <w:szCs w:val="28"/>
        </w:rPr>
        <w:t>МОЛОДЕЖНОГО МУНИЦИПАЛЬНОГО ОБРАЗОВАНИЯ</w:t>
      </w:r>
    </w:p>
    <w:p w:rsidR="00205F08" w:rsidRPr="003E2BC6" w:rsidRDefault="00205F08" w:rsidP="00205F08">
      <w:pPr>
        <w:widowControl w:val="0"/>
        <w:jc w:val="center"/>
        <w:rPr>
          <w:b/>
          <w:bCs/>
          <w:sz w:val="28"/>
          <w:szCs w:val="28"/>
        </w:rPr>
      </w:pPr>
      <w:r w:rsidRPr="003E2BC6">
        <w:rPr>
          <w:b/>
          <w:bCs/>
          <w:sz w:val="28"/>
          <w:szCs w:val="28"/>
        </w:rPr>
        <w:t>ПЕРЕЛЮБСКОГО МУНИЦИПАЛЬНОГО РАЙОНА</w:t>
      </w:r>
    </w:p>
    <w:p w:rsidR="00205F08" w:rsidRPr="003E2BC6" w:rsidRDefault="00205F08" w:rsidP="00205F08">
      <w:pPr>
        <w:widowControl w:val="0"/>
        <w:jc w:val="center"/>
        <w:rPr>
          <w:b/>
          <w:bCs/>
          <w:sz w:val="28"/>
          <w:szCs w:val="28"/>
        </w:rPr>
      </w:pPr>
      <w:r w:rsidRPr="003E2BC6">
        <w:rPr>
          <w:b/>
          <w:bCs/>
          <w:sz w:val="28"/>
          <w:szCs w:val="28"/>
        </w:rPr>
        <w:t>САРАТОВСКОЙ ОБЛАСТИ</w:t>
      </w:r>
    </w:p>
    <w:p w:rsidR="00205F08" w:rsidRPr="003E2BC6" w:rsidRDefault="00205F08" w:rsidP="00205F08">
      <w:pPr>
        <w:widowControl w:val="0"/>
        <w:rPr>
          <w:b/>
          <w:bCs/>
          <w:sz w:val="24"/>
          <w:szCs w:val="24"/>
        </w:rPr>
      </w:pPr>
    </w:p>
    <w:p w:rsidR="00205F08" w:rsidRDefault="00205F08" w:rsidP="00205F08">
      <w:pPr>
        <w:widowControl w:val="0"/>
        <w:jc w:val="center"/>
        <w:rPr>
          <w:b/>
          <w:bCs/>
          <w:sz w:val="28"/>
          <w:szCs w:val="28"/>
        </w:rPr>
      </w:pPr>
      <w:r w:rsidRPr="003E2BC6">
        <w:rPr>
          <w:b/>
          <w:bCs/>
          <w:sz w:val="28"/>
          <w:szCs w:val="28"/>
        </w:rPr>
        <w:t>ПОСТАНОВЛЕНИЕ</w:t>
      </w:r>
    </w:p>
    <w:p w:rsidR="00205F08" w:rsidRPr="003E2BC6" w:rsidRDefault="00205F08" w:rsidP="00205F08">
      <w:pPr>
        <w:widowControl w:val="0"/>
        <w:jc w:val="center"/>
        <w:rPr>
          <w:b/>
          <w:bCs/>
          <w:sz w:val="28"/>
          <w:szCs w:val="28"/>
        </w:rPr>
      </w:pPr>
    </w:p>
    <w:p w:rsidR="00205F08" w:rsidRPr="003E2BC6" w:rsidRDefault="00205F08" w:rsidP="00205F08">
      <w:pPr>
        <w:widowControl w:val="0"/>
        <w:rPr>
          <w:b/>
          <w:bCs/>
          <w:sz w:val="28"/>
          <w:szCs w:val="28"/>
        </w:rPr>
      </w:pPr>
    </w:p>
    <w:p w:rsidR="00205F08" w:rsidRDefault="00205F08" w:rsidP="00205F08">
      <w:pPr>
        <w:rPr>
          <w:b/>
          <w:sz w:val="28"/>
          <w:szCs w:val="28"/>
        </w:rPr>
      </w:pPr>
      <w:r w:rsidRPr="003E2BC6">
        <w:rPr>
          <w:b/>
          <w:sz w:val="28"/>
          <w:szCs w:val="28"/>
        </w:rPr>
        <w:t xml:space="preserve">от 23 августа 2021 </w:t>
      </w:r>
      <w:r>
        <w:rPr>
          <w:b/>
          <w:sz w:val="28"/>
          <w:szCs w:val="28"/>
        </w:rPr>
        <w:t xml:space="preserve"> года                       № 40</w:t>
      </w:r>
      <w:r w:rsidRPr="003E2BC6">
        <w:rPr>
          <w:b/>
          <w:sz w:val="28"/>
          <w:szCs w:val="28"/>
        </w:rPr>
        <w:t xml:space="preserve">                       п.  </w:t>
      </w:r>
      <w:proofErr w:type="gramStart"/>
      <w:r w:rsidRPr="003E2BC6">
        <w:rPr>
          <w:b/>
          <w:sz w:val="28"/>
          <w:szCs w:val="28"/>
        </w:rPr>
        <w:t>Молодежный</w:t>
      </w:r>
      <w:proofErr w:type="gramEnd"/>
      <w:r w:rsidRPr="003E2BC6">
        <w:rPr>
          <w:b/>
          <w:sz w:val="28"/>
          <w:szCs w:val="28"/>
        </w:rPr>
        <w:t xml:space="preserve"> </w:t>
      </w:r>
    </w:p>
    <w:p w:rsidR="00205F08" w:rsidRDefault="00205F08" w:rsidP="00205F08">
      <w:pPr>
        <w:rPr>
          <w:b/>
          <w:sz w:val="28"/>
          <w:szCs w:val="28"/>
        </w:rPr>
      </w:pPr>
    </w:p>
    <w:p w:rsidR="00205F08" w:rsidRDefault="00205F08" w:rsidP="00205F08">
      <w:pPr>
        <w:rPr>
          <w:b/>
          <w:sz w:val="28"/>
          <w:szCs w:val="28"/>
        </w:rPr>
      </w:pPr>
    </w:p>
    <w:p w:rsidR="00205F08" w:rsidRDefault="00205F08" w:rsidP="00205F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</w:p>
    <w:p w:rsidR="00205F08" w:rsidRDefault="00205F08" w:rsidP="00205F08">
      <w:pPr>
        <w:rPr>
          <w:b/>
          <w:sz w:val="28"/>
          <w:szCs w:val="28"/>
        </w:rPr>
      </w:pPr>
    </w:p>
    <w:p w:rsidR="00205F08" w:rsidRDefault="00205F08" w:rsidP="00205F08">
      <w:pPr>
        <w:suppressAutoHyphens/>
        <w:jc w:val="both"/>
        <w:rPr>
          <w:b/>
          <w:sz w:val="28"/>
          <w:szCs w:val="28"/>
        </w:rPr>
      </w:pPr>
    </w:p>
    <w:p w:rsidR="00205F08" w:rsidRDefault="00205F08" w:rsidP="00205F08">
      <w:pPr>
        <w:suppressAutoHyphens/>
        <w:ind w:firstLine="709"/>
        <w:jc w:val="both"/>
        <w:rPr>
          <w:sz w:val="28"/>
          <w:szCs w:val="28"/>
        </w:rPr>
      </w:pPr>
      <w:r w:rsidRPr="00C6525B">
        <w:rPr>
          <w:sz w:val="28"/>
          <w:szCs w:val="28"/>
        </w:rPr>
        <w:t>В соответствии от 06.10.2003</w:t>
      </w:r>
      <w:r>
        <w:rPr>
          <w:sz w:val="28"/>
          <w:szCs w:val="28"/>
        </w:rPr>
        <w:t xml:space="preserve"> года</w:t>
      </w:r>
      <w:r w:rsidRPr="00C6525B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 и Уставом </w:t>
      </w:r>
      <w:r>
        <w:rPr>
          <w:sz w:val="28"/>
          <w:szCs w:val="28"/>
        </w:rPr>
        <w:t>Молодёжного</w:t>
      </w:r>
      <w:r w:rsidRPr="00C6525B">
        <w:rPr>
          <w:sz w:val="28"/>
          <w:szCs w:val="28"/>
        </w:rPr>
        <w:t xml:space="preserve">  муниципального образования,  администрация </w:t>
      </w:r>
      <w:r>
        <w:rPr>
          <w:sz w:val="28"/>
          <w:szCs w:val="28"/>
        </w:rPr>
        <w:t>Молодёжного</w:t>
      </w:r>
      <w:r w:rsidRPr="00C6525B">
        <w:rPr>
          <w:sz w:val="28"/>
          <w:szCs w:val="28"/>
        </w:rPr>
        <w:t xml:space="preserve"> муниципального образования </w:t>
      </w:r>
    </w:p>
    <w:p w:rsidR="00205F08" w:rsidRPr="00C6525B" w:rsidRDefault="00205F08" w:rsidP="00205F08">
      <w:pPr>
        <w:suppressAutoHyphens/>
        <w:ind w:firstLine="709"/>
        <w:jc w:val="both"/>
        <w:rPr>
          <w:sz w:val="28"/>
          <w:szCs w:val="28"/>
        </w:rPr>
      </w:pPr>
    </w:p>
    <w:p w:rsidR="00205F08" w:rsidRPr="00D63CE7" w:rsidRDefault="00205F08" w:rsidP="00205F08">
      <w:pPr>
        <w:rPr>
          <w:sz w:val="28"/>
          <w:szCs w:val="28"/>
        </w:rPr>
      </w:pPr>
    </w:p>
    <w:p w:rsidR="00205F08" w:rsidRDefault="00205F08" w:rsidP="00205F08">
      <w:pPr>
        <w:rPr>
          <w:b/>
          <w:sz w:val="28"/>
          <w:szCs w:val="28"/>
        </w:rPr>
      </w:pPr>
      <w:r w:rsidRPr="00D63CE7">
        <w:rPr>
          <w:b/>
          <w:sz w:val="28"/>
          <w:szCs w:val="28"/>
        </w:rPr>
        <w:t>ПОСТАНОВЛЯЕТ:</w:t>
      </w:r>
    </w:p>
    <w:p w:rsidR="00205F08" w:rsidRPr="00D63CE7" w:rsidRDefault="00205F08" w:rsidP="00205F08">
      <w:pPr>
        <w:rPr>
          <w:b/>
          <w:sz w:val="28"/>
          <w:szCs w:val="28"/>
        </w:rPr>
      </w:pPr>
    </w:p>
    <w:p w:rsidR="00205F08" w:rsidRPr="00D63CE7" w:rsidRDefault="00205F08" w:rsidP="00205F08">
      <w:pPr>
        <w:rPr>
          <w:sz w:val="28"/>
          <w:szCs w:val="28"/>
        </w:rPr>
      </w:pPr>
    </w:p>
    <w:p w:rsidR="00205F08" w:rsidRPr="00594300" w:rsidRDefault="00205F08" w:rsidP="00205F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4300">
        <w:rPr>
          <w:sz w:val="28"/>
          <w:szCs w:val="28"/>
        </w:rPr>
        <w:t xml:space="preserve">1. Отменить постановление администрации Молодёжного муниципального образования от 14.06.2021 года № 28 «Об утверждении Порядка мониторинга реализации соглашений о государственно-частном  партнерстве, соглашений о </w:t>
      </w:r>
      <w:proofErr w:type="spellStart"/>
      <w:r w:rsidRPr="00594300">
        <w:rPr>
          <w:sz w:val="28"/>
          <w:szCs w:val="28"/>
        </w:rPr>
        <w:t>муниципально</w:t>
      </w:r>
      <w:proofErr w:type="spellEnd"/>
      <w:r w:rsidRPr="00594300">
        <w:rPr>
          <w:sz w:val="28"/>
          <w:szCs w:val="28"/>
        </w:rPr>
        <w:t xml:space="preserve"> - частном партнерстве в Молодёжном муниципальном образовании.</w:t>
      </w:r>
    </w:p>
    <w:p w:rsidR="00205F08" w:rsidRDefault="00205F08" w:rsidP="00205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D63CE7">
        <w:rPr>
          <w:sz w:val="28"/>
          <w:szCs w:val="28"/>
        </w:rPr>
        <w:t>. Настоящее постановление вступает в силу после дня его официального опубликования (обнародования).</w:t>
      </w:r>
    </w:p>
    <w:p w:rsidR="00205F08" w:rsidRPr="00D63CE7" w:rsidRDefault="00205F08" w:rsidP="00205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D63CE7">
        <w:rPr>
          <w:sz w:val="28"/>
          <w:szCs w:val="28"/>
        </w:rPr>
        <w:t xml:space="preserve">. </w:t>
      </w:r>
      <w:proofErr w:type="gramStart"/>
      <w:r w:rsidRPr="00D63CE7">
        <w:rPr>
          <w:sz w:val="28"/>
          <w:szCs w:val="28"/>
        </w:rPr>
        <w:t>Контроль за</w:t>
      </w:r>
      <w:proofErr w:type="gramEnd"/>
      <w:r w:rsidRPr="00D63CE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05F08" w:rsidRPr="00D63CE7" w:rsidRDefault="00205F08" w:rsidP="00205F08">
      <w:pPr>
        <w:rPr>
          <w:sz w:val="28"/>
          <w:szCs w:val="28"/>
        </w:rPr>
      </w:pPr>
    </w:p>
    <w:p w:rsidR="00205F08" w:rsidRDefault="00205F08" w:rsidP="00205F08">
      <w:pPr>
        <w:rPr>
          <w:sz w:val="28"/>
          <w:szCs w:val="28"/>
        </w:rPr>
      </w:pPr>
    </w:p>
    <w:p w:rsidR="00205F08" w:rsidRPr="00D63CE7" w:rsidRDefault="00205F08" w:rsidP="00205F08">
      <w:pPr>
        <w:rPr>
          <w:sz w:val="28"/>
          <w:szCs w:val="28"/>
        </w:rPr>
      </w:pPr>
    </w:p>
    <w:p w:rsidR="00205F08" w:rsidRPr="003E2BC6" w:rsidRDefault="00205F08" w:rsidP="00205F08">
      <w:pPr>
        <w:rPr>
          <w:b/>
          <w:sz w:val="28"/>
          <w:szCs w:val="28"/>
        </w:rPr>
      </w:pPr>
    </w:p>
    <w:p w:rsidR="00205F08" w:rsidRPr="003E2BC6" w:rsidRDefault="00205F08" w:rsidP="00205F08">
      <w:pPr>
        <w:suppressAutoHyphens/>
        <w:spacing w:line="100" w:lineRule="atLeast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И. о. Главы</w:t>
      </w:r>
      <w:r w:rsidRPr="003E2BC6">
        <w:rPr>
          <w:rFonts w:eastAsia="Lucida Sans Unicode"/>
          <w:kern w:val="1"/>
          <w:sz w:val="28"/>
          <w:szCs w:val="28"/>
          <w:lang w:eastAsia="hi-IN" w:bidi="hi-IN"/>
        </w:rPr>
        <w:t xml:space="preserve"> администрации </w:t>
      </w:r>
      <w:proofErr w:type="gramStart"/>
      <w:r w:rsidRPr="003E2BC6">
        <w:rPr>
          <w:rFonts w:eastAsia="Lucida Sans Unicode"/>
          <w:kern w:val="1"/>
          <w:sz w:val="28"/>
          <w:szCs w:val="28"/>
          <w:lang w:eastAsia="hi-IN" w:bidi="hi-IN"/>
        </w:rPr>
        <w:t>Молодёжного</w:t>
      </w:r>
      <w:proofErr w:type="gramEnd"/>
      <w:r w:rsidRPr="003E2BC6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205F08" w:rsidRPr="003E2BC6" w:rsidRDefault="00205F08" w:rsidP="00205F08">
      <w:pPr>
        <w:rPr>
          <w:sz w:val="28"/>
          <w:szCs w:val="28"/>
        </w:rPr>
      </w:pPr>
      <w:r w:rsidRPr="003E2BC6">
        <w:rPr>
          <w:sz w:val="28"/>
          <w:szCs w:val="28"/>
        </w:rPr>
        <w:t xml:space="preserve">муниципального образования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Малькова</w:t>
      </w:r>
      <w:proofErr w:type="spellEnd"/>
      <w:r>
        <w:rPr>
          <w:sz w:val="28"/>
          <w:szCs w:val="28"/>
        </w:rPr>
        <w:t xml:space="preserve"> И.В.</w:t>
      </w:r>
    </w:p>
    <w:p w:rsidR="00205F08" w:rsidRPr="003E2BC6" w:rsidRDefault="00205F08" w:rsidP="00205F08">
      <w:pPr>
        <w:rPr>
          <w:b/>
          <w:sz w:val="28"/>
          <w:szCs w:val="28"/>
        </w:rPr>
      </w:pPr>
    </w:p>
    <w:p w:rsidR="00727D70" w:rsidRDefault="00727D70"/>
    <w:sectPr w:rsidR="0072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3F"/>
    <w:rsid w:val="00205F08"/>
    <w:rsid w:val="0059093F"/>
    <w:rsid w:val="007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2021-10-08T10:30:00Z</dcterms:created>
  <dcterms:modified xsi:type="dcterms:W3CDTF">2021-10-08T10:30:00Z</dcterms:modified>
</cp:coreProperties>
</file>