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СОВЕТ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МОЛОДЕЖНОГО МУНИЦИПАЛЬНОГО ОБРАЗОВАНИЯ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МОЛОДЁЖНОГО МУНИЦИПАЛЬНОГО РАЙОНА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САРАТОВСКОЙ ОБЛАСТИ</w:t>
      </w:r>
    </w:p>
    <w:p w:rsidR="005F225B" w:rsidRDefault="005F225B" w:rsidP="005F225B">
      <w:pPr>
        <w:pStyle w:val="a3"/>
        <w:spacing w:line="238" w:lineRule="auto"/>
        <w:jc w:val="center"/>
        <w:rPr>
          <w:b/>
          <w:szCs w:val="28"/>
        </w:rPr>
      </w:pP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</w:p>
    <w:p w:rsidR="005F225B" w:rsidRDefault="005F225B" w:rsidP="005F225B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РЕШЕНИЕ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От  16.11</w:t>
      </w:r>
      <w:r w:rsidRPr="000577C3">
        <w:rPr>
          <w:b/>
          <w:szCs w:val="28"/>
        </w:rPr>
        <w:t xml:space="preserve">.2018  </w:t>
      </w:r>
      <w:r>
        <w:rPr>
          <w:b/>
          <w:szCs w:val="28"/>
        </w:rPr>
        <w:t xml:space="preserve">года               </w:t>
      </w:r>
      <w:bookmarkStart w:id="0" w:name="_GoBack"/>
      <w:bookmarkEnd w:id="0"/>
      <w:r>
        <w:rPr>
          <w:b/>
          <w:szCs w:val="28"/>
        </w:rPr>
        <w:t>№ 14 п. 3</w:t>
      </w:r>
      <w:r w:rsidRPr="000577C3">
        <w:rPr>
          <w:b/>
          <w:szCs w:val="28"/>
        </w:rPr>
        <w:t xml:space="preserve">                               п. </w:t>
      </w:r>
      <w:proofErr w:type="gramStart"/>
      <w:r w:rsidRPr="000577C3">
        <w:rPr>
          <w:b/>
          <w:szCs w:val="28"/>
        </w:rPr>
        <w:t>Молодежный</w:t>
      </w:r>
      <w:proofErr w:type="gramEnd"/>
    </w:p>
    <w:p w:rsidR="005F225B" w:rsidRPr="000577C3" w:rsidRDefault="005F225B" w:rsidP="005F225B">
      <w:pPr>
        <w:pStyle w:val="a3"/>
        <w:spacing w:line="238" w:lineRule="auto"/>
        <w:rPr>
          <w:b/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Cs w:val="28"/>
        </w:rPr>
      </w:pP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Об утверждении Положения о старосте сельского населенного пункта Молодёжного 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Перелюбского</w:t>
      </w:r>
      <w:proofErr w:type="spellEnd"/>
      <w:r>
        <w:rPr>
          <w:b/>
          <w:szCs w:val="28"/>
        </w:rPr>
        <w:t xml:space="preserve"> муниципального района Саратовской области.</w:t>
      </w:r>
    </w:p>
    <w:p w:rsidR="005F225B" w:rsidRPr="000577C3" w:rsidRDefault="005F225B" w:rsidP="005F225B">
      <w:pPr>
        <w:pStyle w:val="a3"/>
        <w:spacing w:line="238" w:lineRule="auto"/>
        <w:rPr>
          <w:b/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Молодёжного муниципального образования, Совет Молодёжного муниципального образования Молодёжного муниципального района Саратовской области </w:t>
      </w:r>
    </w:p>
    <w:p w:rsidR="005F225B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Cs w:val="28"/>
        </w:rPr>
      </w:pPr>
      <w:proofErr w:type="gramStart"/>
      <w:r w:rsidRPr="000577C3">
        <w:rPr>
          <w:b/>
          <w:szCs w:val="28"/>
        </w:rPr>
        <w:t>Р</w:t>
      </w:r>
      <w:proofErr w:type="gramEnd"/>
      <w:r w:rsidRPr="000577C3">
        <w:rPr>
          <w:b/>
          <w:szCs w:val="28"/>
        </w:rPr>
        <w:t xml:space="preserve"> Е Ш И Л: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1. Утвердить Положение о старосте сельского населенного пункта Молодёжного муниципального образования </w:t>
      </w:r>
      <w:proofErr w:type="spellStart"/>
      <w:r w:rsidRPr="000577C3">
        <w:rPr>
          <w:szCs w:val="28"/>
        </w:rPr>
        <w:t>Перелюбского</w:t>
      </w:r>
      <w:proofErr w:type="spellEnd"/>
      <w:r w:rsidRPr="000577C3">
        <w:rPr>
          <w:szCs w:val="28"/>
        </w:rPr>
        <w:t xml:space="preserve"> муниципального района Саратовской области согласно приложению.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>2. Настоящее решение вступает в силу со дня его подписания.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>
        <w:rPr>
          <w:szCs w:val="28"/>
        </w:rPr>
        <w:t>3. Обнародовать настоящее решение в местах для обнародования и разместить</w:t>
      </w:r>
      <w:r w:rsidRPr="000577C3">
        <w:rPr>
          <w:szCs w:val="28"/>
        </w:rPr>
        <w:t xml:space="preserve"> на</w:t>
      </w:r>
      <w:r>
        <w:rPr>
          <w:szCs w:val="28"/>
        </w:rPr>
        <w:t xml:space="preserve"> официальном сайте </w:t>
      </w:r>
      <w:proofErr w:type="spellStart"/>
      <w:r>
        <w:rPr>
          <w:szCs w:val="28"/>
        </w:rPr>
        <w:t>Перелюбского</w:t>
      </w:r>
      <w:proofErr w:type="spellEnd"/>
      <w:r>
        <w:rPr>
          <w:szCs w:val="28"/>
        </w:rPr>
        <w:t xml:space="preserve"> муниципального района в  </w:t>
      </w:r>
      <w:proofErr w:type="spellStart"/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сети Интернет </w:t>
      </w:r>
      <w:proofErr w:type="spellStart"/>
      <w:r w:rsidRPr="00507C55">
        <w:rPr>
          <w:szCs w:val="28"/>
        </w:rPr>
        <w:t>http</w:t>
      </w:r>
      <w:proofErr w:type="spellEnd"/>
      <w:r w:rsidRPr="00507C55">
        <w:rPr>
          <w:szCs w:val="28"/>
        </w:rPr>
        <w:t>// adm-perelyb.ru</w:t>
      </w:r>
      <w:r>
        <w:rPr>
          <w:szCs w:val="28"/>
        </w:rPr>
        <w:t>.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Глава </w:t>
      </w:r>
      <w:proofErr w:type="gramStart"/>
      <w:r w:rsidRPr="000577C3">
        <w:rPr>
          <w:szCs w:val="28"/>
        </w:rPr>
        <w:t>Молодёжного</w:t>
      </w:r>
      <w:proofErr w:type="gramEnd"/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муниципального образования                                                   С.А.  </w:t>
      </w:r>
      <w:proofErr w:type="spellStart"/>
      <w:r w:rsidRPr="000577C3">
        <w:rPr>
          <w:szCs w:val="28"/>
        </w:rPr>
        <w:t>Мирнов</w:t>
      </w:r>
      <w:proofErr w:type="spellEnd"/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</w:p>
    <w:p w:rsidR="005F225B" w:rsidRPr="000577C3" w:rsidRDefault="005F225B" w:rsidP="005F225B">
      <w:pPr>
        <w:pStyle w:val="a3"/>
        <w:spacing w:line="238" w:lineRule="auto"/>
        <w:jc w:val="right"/>
        <w:rPr>
          <w:sz w:val="20"/>
        </w:rPr>
      </w:pPr>
      <w:r w:rsidRPr="000577C3">
        <w:rPr>
          <w:sz w:val="20"/>
        </w:rPr>
        <w:t xml:space="preserve">Приложение </w:t>
      </w:r>
    </w:p>
    <w:p w:rsidR="005F225B" w:rsidRPr="000577C3" w:rsidRDefault="005F225B" w:rsidP="005F225B">
      <w:pPr>
        <w:pStyle w:val="a3"/>
        <w:spacing w:line="238" w:lineRule="auto"/>
        <w:jc w:val="right"/>
        <w:rPr>
          <w:sz w:val="20"/>
        </w:rPr>
      </w:pPr>
      <w:r w:rsidRPr="000577C3">
        <w:rPr>
          <w:sz w:val="20"/>
        </w:rPr>
        <w:t xml:space="preserve">к решению Совета Молодёжного МО </w:t>
      </w:r>
    </w:p>
    <w:p w:rsidR="005F225B" w:rsidRPr="000577C3" w:rsidRDefault="005F225B" w:rsidP="005F225B">
      <w:pPr>
        <w:pStyle w:val="a3"/>
        <w:spacing w:line="238" w:lineRule="auto"/>
        <w:jc w:val="right"/>
        <w:rPr>
          <w:sz w:val="20"/>
        </w:rPr>
      </w:pPr>
      <w:r w:rsidRPr="000577C3">
        <w:rPr>
          <w:sz w:val="20"/>
        </w:rPr>
        <w:t xml:space="preserve"> от 16.11. 2018  г. № 14 п. 3</w:t>
      </w:r>
    </w:p>
    <w:p w:rsidR="005F225B" w:rsidRPr="000577C3" w:rsidRDefault="005F225B" w:rsidP="005F225B">
      <w:pPr>
        <w:pStyle w:val="a3"/>
        <w:spacing w:line="238" w:lineRule="auto"/>
        <w:jc w:val="right"/>
        <w:rPr>
          <w:sz w:val="24"/>
          <w:szCs w:val="24"/>
        </w:rPr>
      </w:pPr>
      <w:r w:rsidRPr="000577C3">
        <w:rPr>
          <w:sz w:val="24"/>
          <w:szCs w:val="24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ПОЛОЖЕНИЕ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о старосте сельского населенного пункта Молодёжного муниципального образования</w:t>
      </w:r>
    </w:p>
    <w:p w:rsidR="005F225B" w:rsidRPr="000577C3" w:rsidRDefault="005F225B" w:rsidP="005F225B">
      <w:pPr>
        <w:pStyle w:val="a3"/>
        <w:spacing w:line="238" w:lineRule="auto"/>
        <w:jc w:val="center"/>
        <w:rPr>
          <w:b/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1.Общие положения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1.1. Староста сельского населенного пункта (далее – староста) - лицо, избранное прямым волеизъявлением граждан путем выборов на собраниях (сходах) на территориях сельских населенных пунктов Молодёжного муниципального образования,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1.2. </w:t>
      </w:r>
      <w:proofErr w:type="gramStart"/>
      <w:r w:rsidRPr="000577C3">
        <w:rPr>
          <w:sz w:val="24"/>
          <w:szCs w:val="24"/>
        </w:rPr>
        <w:t>В своей деятельности староста руководствуется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другими законодательными актами Российской Федерации и Саратовской области, Уставом Молодёжного муниципального образования Молодёжного муниципального района, правовыми актами органов местного самоуправления Молодёжного муниципального образования и настоящим Положением.</w:t>
      </w:r>
      <w:proofErr w:type="gramEnd"/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2. Порядок избрания старосты.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2.1. Староста избирается в каждом или один на несколько сельских населенных пунктов (с численностью населения менее 50 человек) на общем собрании граждан, достигших 18 лет и проживающих на данной территории.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2.2. Старостой может быть избран гражданин не моложе 21 года постоянно проживающий на данной территории.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2.3. По решению собрания граждан голосование по избранию старосты может проводиться открытым голосованием. Решение об избрании принимается большинством голосов граждан, участвующих в голосовании. Собрание считается состоявшимся, если в нем приняло участие не менее 25% граждан от числа постоянно проживающих граждан.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2.4. Организационная подготовка собрания жителей сельского населенного пункта по вопросу избрания (переизбрания) старосты осуществляется инициатором собрания.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2.5. Кандидатура старосты может быть выдвинута: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путем самовыдвижения;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по предложению представителей органов местного самоуправления поселения и (или) муниципального района;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жителями сельского населенного пункта, в котором избирается староста.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2.6. Староста избирается на срок – 2 года.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2.7. Решение собрания граждан по избранию старосты утверждается постановлением главы Молодёжного муниципального образования.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2.8. Староста исполняет свои полномочия на безвозмездной основе.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3. Основные задачи деятельности старосты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3.1.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представительство интересов жителей территории при решении вопросов местного значения;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lastRenderedPageBreak/>
        <w:t>- оказание помощи органам местного самоуправления Молодёжного муниципального образования в решении вопросов местного значения.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4. Основные полномочия старосты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При осуществлении своей деятельности староста обладает следующими полномочиями: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4.1. Представляет интересы населения, проживающего на территории осуществления деятельности старосты (далее - на подведомственной территории);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4.3. 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4.4. Содействует реализации муниципальных правовых актов органов местного самоуправления Молодёжного муниципального образования, направленных на улучшение условий жизни населения;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4.5. Обеспечивает исполнение решений, принятых на собраниях (сходах) граждан, в пределах своих полномочий;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4.7. Взаимодействует с депутатами Совета Молодёжного муниципального образования, администрацией Молодёжного муниципального образования;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4.8. Информирует администрацию Молодёжного муниципального образования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4.9. Выполняет отдельные поручения органов местного самоуправления Молодёжного муниципального образования;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4.10. Привлекает население к работам по благоустройству, озеленению и улучшению санитарного состояния населенных пунктов;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4.11. Содействует укреплению общественного порядка, установлению добрососедских отношений между жителями, участвует в разрешении конфликтов;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4.12. Информирует администрацию Молодёжного муниципального образования: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о качестве предоставляемых населению услуг по электро-, тепл</w:t>
      </w:r>
      <w:proofErr w:type="gramStart"/>
      <w:r w:rsidRPr="000577C3">
        <w:rPr>
          <w:sz w:val="24"/>
          <w:szCs w:val="24"/>
        </w:rPr>
        <w:t>о-</w:t>
      </w:r>
      <w:proofErr w:type="gramEnd"/>
      <w:r w:rsidRPr="000577C3">
        <w:rPr>
          <w:sz w:val="24"/>
          <w:szCs w:val="24"/>
        </w:rPr>
        <w:t>, газо-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 о состоянии автомобильных дорог и иных транспортных инженерных сооружений на подведомственной территории;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 о качестве услуг по ремонту и содержанию многоквартирных домов;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 о своевременности сбора и вывоза твердых бытовых отходов, иного мусора;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4.13.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4.14. В сфере охраны общественного порядка и соблюдения законодательства оказывает содействие сотрудникам отдела внутренних дел;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4.15. Оказывает помощь администрации в осуществлении противопожарных мероприятий, проведении инструктажей о первичной пожарной безопасности: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следит за поддержанием в постоянной готовности: противопожарных водоемов, подъездов к </w:t>
      </w:r>
      <w:proofErr w:type="spellStart"/>
      <w:r w:rsidRPr="000577C3">
        <w:rPr>
          <w:sz w:val="24"/>
          <w:szCs w:val="24"/>
        </w:rPr>
        <w:t>водоисточникам</w:t>
      </w:r>
      <w:proofErr w:type="spellEnd"/>
      <w:r w:rsidRPr="000577C3">
        <w:rPr>
          <w:sz w:val="24"/>
          <w:szCs w:val="24"/>
        </w:rPr>
        <w:t>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контролирует наличие в домовладении противопожарного инвентаря;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4.16. Содействует администрации в организации и проведении референдумов, выборов;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lastRenderedPageBreak/>
        <w:t xml:space="preserve">4.17. Оказывает помощь кандидатам в депутаты и их представителям в организации встреч с избирателями.     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Default="005F225B" w:rsidP="005F225B">
      <w:pPr>
        <w:pStyle w:val="a3"/>
        <w:spacing w:line="238" w:lineRule="auto"/>
        <w:rPr>
          <w:b/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5. Староста имеет право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5.2. При необходимости присутствовать на заседаниях, выступать, обращаться с </w:t>
      </w:r>
      <w:proofErr w:type="spellStart"/>
      <w:proofErr w:type="gramStart"/>
      <w:r w:rsidRPr="000577C3">
        <w:rPr>
          <w:sz w:val="24"/>
          <w:szCs w:val="24"/>
        </w:rPr>
        <w:t>пись-менными</w:t>
      </w:r>
      <w:proofErr w:type="spellEnd"/>
      <w:proofErr w:type="gramEnd"/>
      <w:r w:rsidRPr="000577C3">
        <w:rPr>
          <w:sz w:val="24"/>
          <w:szCs w:val="24"/>
        </w:rPr>
        <w:t xml:space="preserve"> и устными запросами, заявлениями и документами в любые органы </w:t>
      </w:r>
      <w:proofErr w:type="spellStart"/>
      <w:r w:rsidRPr="000577C3">
        <w:rPr>
          <w:sz w:val="24"/>
          <w:szCs w:val="24"/>
        </w:rPr>
        <w:t>мест¬ного</w:t>
      </w:r>
      <w:proofErr w:type="spellEnd"/>
      <w:r w:rsidRPr="000577C3">
        <w:rPr>
          <w:sz w:val="24"/>
          <w:szCs w:val="24"/>
        </w:rPr>
        <w:t xml:space="preserve"> самоуправления, к руководителям предприятий, организаций и учреждений, от которых зависит решение того или иного вопроса, затрагивающего интересы </w:t>
      </w:r>
      <w:proofErr w:type="spellStart"/>
      <w:r w:rsidRPr="000577C3">
        <w:rPr>
          <w:sz w:val="24"/>
          <w:szCs w:val="24"/>
        </w:rPr>
        <w:t>граж¬дан</w:t>
      </w:r>
      <w:proofErr w:type="spellEnd"/>
      <w:r w:rsidRPr="000577C3">
        <w:rPr>
          <w:sz w:val="24"/>
          <w:szCs w:val="24"/>
        </w:rPr>
        <w:t>, избравших его.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5.3. Требовать от граждан, постоянно, временно проживающих или находящихся на территории данного населенного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</w:t>
      </w:r>
      <w:proofErr w:type="spellStart"/>
      <w:r w:rsidRPr="000577C3">
        <w:rPr>
          <w:sz w:val="24"/>
          <w:szCs w:val="24"/>
        </w:rPr>
        <w:t>приле¬жащих</w:t>
      </w:r>
      <w:proofErr w:type="spellEnd"/>
      <w:r w:rsidRPr="000577C3">
        <w:rPr>
          <w:sz w:val="24"/>
          <w:szCs w:val="24"/>
        </w:rPr>
        <w:t xml:space="preserve"> к ним территорий. В случае невыполнения требований старосты, он может обращаться в контролирующие органы и комиссии местной администрации с </w:t>
      </w:r>
      <w:proofErr w:type="spellStart"/>
      <w:r w:rsidRPr="000577C3">
        <w:rPr>
          <w:sz w:val="24"/>
          <w:szCs w:val="24"/>
        </w:rPr>
        <w:t>хода¬тайством</w:t>
      </w:r>
      <w:proofErr w:type="spellEnd"/>
      <w:r w:rsidRPr="000577C3">
        <w:rPr>
          <w:sz w:val="24"/>
          <w:szCs w:val="24"/>
        </w:rPr>
        <w:t xml:space="preserve"> о привлечении нарушителя к установленной законодательством </w:t>
      </w:r>
      <w:proofErr w:type="spellStart"/>
      <w:r w:rsidRPr="000577C3">
        <w:rPr>
          <w:sz w:val="24"/>
          <w:szCs w:val="24"/>
        </w:rPr>
        <w:t>ответст¬венности</w:t>
      </w:r>
      <w:proofErr w:type="spellEnd"/>
      <w:r w:rsidRPr="000577C3">
        <w:rPr>
          <w:sz w:val="24"/>
          <w:szCs w:val="24"/>
        </w:rPr>
        <w:t>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5.4. По выявленным фактам направлять информацию участковому инспектору или иному должностному лицу для принятия мер в соответствии </w:t>
      </w:r>
      <w:proofErr w:type="gramStart"/>
      <w:r w:rsidRPr="000577C3">
        <w:rPr>
          <w:sz w:val="24"/>
          <w:szCs w:val="24"/>
        </w:rPr>
        <w:t>с</w:t>
      </w:r>
      <w:proofErr w:type="gramEnd"/>
      <w:r w:rsidRPr="000577C3">
        <w:rPr>
          <w:sz w:val="24"/>
          <w:szCs w:val="24"/>
        </w:rPr>
        <w:t xml:space="preserve"> действующим </w:t>
      </w:r>
      <w:proofErr w:type="spellStart"/>
      <w:r w:rsidRPr="000577C3">
        <w:rPr>
          <w:sz w:val="24"/>
          <w:szCs w:val="24"/>
        </w:rPr>
        <w:t>зако-нодательством</w:t>
      </w:r>
      <w:proofErr w:type="spellEnd"/>
      <w:r w:rsidRPr="000577C3">
        <w:rPr>
          <w:sz w:val="24"/>
          <w:szCs w:val="24"/>
        </w:rPr>
        <w:t>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5.5. Созывать в установленном порядке собрания (сходы) граждан и оформлять </w:t>
      </w:r>
      <w:proofErr w:type="spellStart"/>
      <w:proofErr w:type="gramStart"/>
      <w:r w:rsidRPr="000577C3">
        <w:rPr>
          <w:sz w:val="24"/>
          <w:szCs w:val="24"/>
        </w:rPr>
        <w:t>прове-дение</w:t>
      </w:r>
      <w:proofErr w:type="spellEnd"/>
      <w:proofErr w:type="gramEnd"/>
      <w:r w:rsidRPr="000577C3">
        <w:rPr>
          <w:sz w:val="24"/>
          <w:szCs w:val="24"/>
        </w:rPr>
        <w:t xml:space="preserve"> мероприятия протоколом.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5.6. Создавать актив из граждан, проявляющих активную жизненную позицию и </w:t>
      </w:r>
      <w:proofErr w:type="spellStart"/>
      <w:proofErr w:type="gramStart"/>
      <w:r w:rsidRPr="000577C3">
        <w:rPr>
          <w:sz w:val="24"/>
          <w:szCs w:val="24"/>
        </w:rPr>
        <w:t>помо-гающих</w:t>
      </w:r>
      <w:proofErr w:type="spellEnd"/>
      <w:proofErr w:type="gramEnd"/>
      <w:r w:rsidRPr="000577C3">
        <w:rPr>
          <w:sz w:val="24"/>
          <w:szCs w:val="24"/>
        </w:rPr>
        <w:t xml:space="preserve"> старосте в осуществлении общественной деятельности.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5.7. Безотлагательного приема в совете депутатов, в администрации </w:t>
      </w:r>
      <w:proofErr w:type="spellStart"/>
      <w:r w:rsidRPr="000577C3">
        <w:rPr>
          <w:sz w:val="24"/>
          <w:szCs w:val="24"/>
        </w:rPr>
        <w:t>му¬ниципального</w:t>
      </w:r>
      <w:proofErr w:type="spellEnd"/>
      <w:r w:rsidRPr="000577C3">
        <w:rPr>
          <w:sz w:val="24"/>
          <w:szCs w:val="24"/>
        </w:rPr>
        <w:t xml:space="preserve"> образования, руководителями учреждений, предприятий и </w:t>
      </w:r>
      <w:proofErr w:type="spellStart"/>
      <w:r w:rsidRPr="000577C3">
        <w:rPr>
          <w:sz w:val="24"/>
          <w:szCs w:val="24"/>
        </w:rPr>
        <w:t>организа¬ций</w:t>
      </w:r>
      <w:proofErr w:type="spellEnd"/>
      <w:r w:rsidRPr="000577C3">
        <w:rPr>
          <w:sz w:val="24"/>
          <w:szCs w:val="24"/>
        </w:rPr>
        <w:t xml:space="preserve">, расположенных на территории муниципального образования, по вопросам </w:t>
      </w:r>
      <w:proofErr w:type="spellStart"/>
      <w:r w:rsidRPr="000577C3">
        <w:rPr>
          <w:sz w:val="24"/>
          <w:szCs w:val="24"/>
        </w:rPr>
        <w:t>сво¬ей</w:t>
      </w:r>
      <w:proofErr w:type="spellEnd"/>
      <w:r w:rsidRPr="000577C3">
        <w:rPr>
          <w:sz w:val="24"/>
          <w:szCs w:val="24"/>
        </w:rPr>
        <w:t xml:space="preserve"> деятельности.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6. Организация деятельности старосты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6.1. Администрация координирует деятельность старост, знакомит их с </w:t>
      </w:r>
      <w:proofErr w:type="gramStart"/>
      <w:r w:rsidRPr="000577C3">
        <w:rPr>
          <w:sz w:val="24"/>
          <w:szCs w:val="24"/>
        </w:rPr>
        <w:t>соответствую-</w:t>
      </w:r>
      <w:proofErr w:type="spellStart"/>
      <w:r w:rsidRPr="000577C3">
        <w:rPr>
          <w:sz w:val="24"/>
          <w:szCs w:val="24"/>
        </w:rPr>
        <w:t>щими</w:t>
      </w:r>
      <w:proofErr w:type="spellEnd"/>
      <w:proofErr w:type="gramEnd"/>
      <w:r w:rsidRPr="000577C3">
        <w:rPr>
          <w:sz w:val="24"/>
          <w:szCs w:val="24"/>
        </w:rPr>
        <w:t xml:space="preserve"> актами органов государственной власти и органов местного самоуправления, обобщает и распространяет положительный опыт их деятельности, проводит </w:t>
      </w:r>
      <w:proofErr w:type="spellStart"/>
      <w:r w:rsidRPr="000577C3">
        <w:rPr>
          <w:sz w:val="24"/>
          <w:szCs w:val="24"/>
        </w:rPr>
        <w:t>сове¬щания</w:t>
      </w:r>
      <w:proofErr w:type="spellEnd"/>
      <w:r w:rsidRPr="000577C3">
        <w:rPr>
          <w:sz w:val="24"/>
          <w:szCs w:val="24"/>
        </w:rPr>
        <w:t xml:space="preserve"> и семинары, организует учебу старост, создает необходимые условия для </w:t>
      </w:r>
      <w:proofErr w:type="spellStart"/>
      <w:r w:rsidRPr="000577C3">
        <w:rPr>
          <w:sz w:val="24"/>
          <w:szCs w:val="24"/>
        </w:rPr>
        <w:t>ра¬боты</w:t>
      </w:r>
      <w:proofErr w:type="spellEnd"/>
      <w:r w:rsidRPr="000577C3">
        <w:rPr>
          <w:sz w:val="24"/>
          <w:szCs w:val="24"/>
        </w:rPr>
        <w:t xml:space="preserve"> старост.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  6.2. По запросам и при личном приеме старост администрация, руководители </w:t>
      </w:r>
      <w:proofErr w:type="spellStart"/>
      <w:r w:rsidRPr="000577C3">
        <w:rPr>
          <w:sz w:val="24"/>
          <w:szCs w:val="24"/>
        </w:rPr>
        <w:t>учреж¬дений</w:t>
      </w:r>
      <w:proofErr w:type="spellEnd"/>
      <w:r w:rsidRPr="000577C3">
        <w:rPr>
          <w:sz w:val="24"/>
          <w:szCs w:val="24"/>
        </w:rPr>
        <w:t>, предприятий, расположенных на территории муниципального образования, обязаны рассмотреть предложения старост в установленном законом порядке.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7. Ответственность старосты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7.1. Староста </w:t>
      </w:r>
      <w:proofErr w:type="gramStart"/>
      <w:r w:rsidRPr="000577C3">
        <w:rPr>
          <w:sz w:val="24"/>
          <w:szCs w:val="24"/>
        </w:rPr>
        <w:t>отчитывается о</w:t>
      </w:r>
      <w:proofErr w:type="gramEnd"/>
      <w:r w:rsidRPr="000577C3">
        <w:rPr>
          <w:sz w:val="24"/>
          <w:szCs w:val="24"/>
        </w:rPr>
        <w:t xml:space="preserve"> своей деятельности на собрании (сходе) жителей сельского населенного пункта с представлением отчета главе Молодёжного муниципального образования.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7.2. </w:t>
      </w:r>
      <w:proofErr w:type="gramStart"/>
      <w:r w:rsidRPr="000577C3">
        <w:rPr>
          <w:sz w:val="24"/>
          <w:szCs w:val="24"/>
        </w:rPr>
        <w:t>Контроль за</w:t>
      </w:r>
      <w:proofErr w:type="gramEnd"/>
      <w:r w:rsidRPr="000577C3">
        <w:rPr>
          <w:sz w:val="24"/>
          <w:szCs w:val="24"/>
        </w:rPr>
        <w:t xml:space="preserve"> соответствием деятельности старосты законодательству Российской Федерации, муниципальным нормативным правовым актам осуществляют органы местного самоуправления Молодёжного муниципального образования.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7.3. Досрочное прекращение деятельности старосты производится в случаях: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сложения полномочий старосты на основании личного заявления;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lastRenderedPageBreak/>
        <w:t>- переизбрания старосты собранием (сходом) жителей сельского населенного пункта, в том числе в связи с систематическим неисполнением им своих обязанностей или утратой доверия;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досрочного прекращения полномочий в случае нарушения законодательства Российской Федерации, Устава Молодёжного муниципального образования, невыполнения требований муниципальных нормативных правовых актов либо в результате утраты доверия населения;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proofErr w:type="gramStart"/>
      <w:r w:rsidRPr="000577C3">
        <w:rPr>
          <w:sz w:val="24"/>
          <w:szCs w:val="24"/>
        </w:rPr>
        <w:t>- переезда старосты на постоянное место жительства за пределы сельского населенного пункта, на которой осуществляется их деятельность;</w:t>
      </w:r>
      <w:proofErr w:type="gramEnd"/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осуждения старосты к наказанию, исключающему возможность исполнения своих обязанностей, по приговору суда, вступившему в законную силу;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изменения гражданства старосты;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proofErr w:type="gramStart"/>
      <w:r w:rsidRPr="000577C3">
        <w:rPr>
          <w:sz w:val="24"/>
          <w:szCs w:val="24"/>
        </w:rPr>
        <w:t>- признания недееспособным в соответствии с действующим законодательством;</w:t>
      </w:r>
      <w:proofErr w:type="gramEnd"/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смерти старосты;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- признания безвестно отсутствующим, умершим по решению суда.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b/>
          <w:sz w:val="24"/>
          <w:szCs w:val="24"/>
        </w:rPr>
      </w:pPr>
      <w:r w:rsidRPr="000577C3">
        <w:rPr>
          <w:b/>
          <w:sz w:val="24"/>
          <w:szCs w:val="24"/>
        </w:rPr>
        <w:t>8. Порядок принятия и изменения Положения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>Настоящее Положение принимается и изменяется на заседании Совета Молодёжного муниципального образования в соответствии с Регламентом Совета Молодёжного муниципального образования.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  <w:r w:rsidRPr="000577C3">
        <w:rPr>
          <w:sz w:val="24"/>
          <w:szCs w:val="24"/>
        </w:rPr>
        <w:t xml:space="preserve"> </w:t>
      </w: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5F225B" w:rsidRPr="000577C3" w:rsidRDefault="005F225B" w:rsidP="005F225B">
      <w:pPr>
        <w:pStyle w:val="a3"/>
        <w:spacing w:line="238" w:lineRule="auto"/>
        <w:rPr>
          <w:sz w:val="24"/>
          <w:szCs w:val="24"/>
        </w:rPr>
      </w:pPr>
    </w:p>
    <w:p w:rsidR="004D6E56" w:rsidRDefault="004D6E56"/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9F"/>
    <w:rsid w:val="004D6E56"/>
    <w:rsid w:val="005F225B"/>
    <w:rsid w:val="009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F22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F22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2018-12-14T10:59:00Z</dcterms:created>
  <dcterms:modified xsi:type="dcterms:W3CDTF">2018-12-14T10:59:00Z</dcterms:modified>
</cp:coreProperties>
</file>