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C0" w:rsidRPr="001A08A2" w:rsidRDefault="006905C0" w:rsidP="006905C0">
      <w:pPr>
        <w:pStyle w:val="a3"/>
        <w:jc w:val="center"/>
        <w:rPr>
          <w:b/>
          <w:sz w:val="28"/>
          <w:szCs w:val="28"/>
        </w:rPr>
      </w:pPr>
      <w:r w:rsidRPr="001A08A2">
        <w:rPr>
          <w:b/>
          <w:sz w:val="28"/>
          <w:szCs w:val="28"/>
        </w:rPr>
        <w:t xml:space="preserve">АДМИНИСТРАЦИЯ   </w:t>
      </w:r>
    </w:p>
    <w:p w:rsidR="006905C0" w:rsidRPr="001A08A2" w:rsidRDefault="006905C0" w:rsidP="006905C0">
      <w:pPr>
        <w:pStyle w:val="a3"/>
        <w:jc w:val="center"/>
        <w:rPr>
          <w:b/>
          <w:sz w:val="28"/>
          <w:szCs w:val="28"/>
        </w:rPr>
      </w:pPr>
      <w:r w:rsidRPr="001A08A2">
        <w:rPr>
          <w:b/>
          <w:sz w:val="28"/>
          <w:szCs w:val="28"/>
        </w:rPr>
        <w:t>МОЛОДЁЖНОГО  МУНИЦИПАЛЬНОГО ОБРАЗОВАНИЯ</w:t>
      </w:r>
      <w:r w:rsidRPr="001A08A2">
        <w:rPr>
          <w:b/>
          <w:sz w:val="28"/>
          <w:szCs w:val="28"/>
        </w:rPr>
        <w:br/>
        <w:t xml:space="preserve">ПЕРЕЛЮБСКОГО  МУНИЦИПАЛЬНОГО РАЙОНА  </w:t>
      </w:r>
    </w:p>
    <w:p w:rsidR="006905C0" w:rsidRDefault="006905C0" w:rsidP="006905C0">
      <w:pPr>
        <w:pStyle w:val="a3"/>
        <w:jc w:val="center"/>
        <w:rPr>
          <w:b/>
          <w:sz w:val="28"/>
          <w:szCs w:val="28"/>
        </w:rPr>
      </w:pPr>
      <w:r w:rsidRPr="001A08A2">
        <w:rPr>
          <w:b/>
          <w:sz w:val="28"/>
          <w:szCs w:val="28"/>
        </w:rPr>
        <w:t>САРАТОВСКОЙ  ОБЛАСТИ</w:t>
      </w:r>
    </w:p>
    <w:p w:rsidR="006905C0" w:rsidRPr="001A08A2" w:rsidRDefault="006905C0" w:rsidP="006905C0">
      <w:pPr>
        <w:pStyle w:val="a3"/>
        <w:rPr>
          <w:b/>
          <w:sz w:val="28"/>
          <w:szCs w:val="28"/>
        </w:rPr>
      </w:pPr>
    </w:p>
    <w:p w:rsidR="006905C0" w:rsidRDefault="006905C0" w:rsidP="006905C0">
      <w:pPr>
        <w:pStyle w:val="a3"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  <w:proofErr w:type="gramStart"/>
      <w:r w:rsidRPr="001A08A2">
        <w:rPr>
          <w:rFonts w:eastAsia="SimSun"/>
          <w:b/>
          <w:kern w:val="2"/>
          <w:sz w:val="28"/>
          <w:szCs w:val="28"/>
          <w:lang w:eastAsia="hi-IN" w:bidi="hi-IN"/>
        </w:rPr>
        <w:t>П</w:t>
      </w:r>
      <w:proofErr w:type="gramEnd"/>
      <w:r w:rsidRPr="001A08A2">
        <w:rPr>
          <w:rFonts w:eastAsia="SimSun"/>
          <w:b/>
          <w:kern w:val="2"/>
          <w:sz w:val="28"/>
          <w:szCs w:val="28"/>
          <w:lang w:eastAsia="hi-IN" w:bidi="hi-IN"/>
        </w:rPr>
        <w:t xml:space="preserve"> О С Т А Н О В Л Е Н И Е </w:t>
      </w:r>
    </w:p>
    <w:p w:rsidR="006905C0" w:rsidRPr="001A08A2" w:rsidRDefault="006905C0" w:rsidP="006905C0">
      <w:pPr>
        <w:pStyle w:val="a3"/>
        <w:rPr>
          <w:sz w:val="28"/>
          <w:szCs w:val="28"/>
        </w:rPr>
      </w:pPr>
    </w:p>
    <w:p w:rsidR="006905C0" w:rsidRDefault="006905C0" w:rsidP="006905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23.12</w:t>
      </w:r>
      <w:r w:rsidRPr="001A08A2">
        <w:rPr>
          <w:b/>
          <w:sz w:val="28"/>
          <w:szCs w:val="28"/>
        </w:rPr>
        <w:t xml:space="preserve">.2020  г.               </w:t>
      </w:r>
      <w:r w:rsidR="00653997">
        <w:rPr>
          <w:b/>
          <w:sz w:val="28"/>
          <w:szCs w:val="28"/>
        </w:rPr>
        <w:t xml:space="preserve">                 № 30</w:t>
      </w:r>
      <w:bookmarkStart w:id="0" w:name="_GoBack"/>
      <w:bookmarkEnd w:id="0"/>
      <w:r w:rsidRPr="001A08A2">
        <w:rPr>
          <w:b/>
          <w:sz w:val="28"/>
          <w:szCs w:val="28"/>
        </w:rPr>
        <w:t xml:space="preserve">                               п. Молодежный</w:t>
      </w:r>
    </w:p>
    <w:p w:rsidR="006905C0" w:rsidRDefault="006905C0" w:rsidP="006905C0">
      <w:pPr>
        <w:rPr>
          <w:b/>
          <w:sz w:val="28"/>
          <w:szCs w:val="28"/>
        </w:rPr>
      </w:pPr>
    </w:p>
    <w:p w:rsidR="006905C0" w:rsidRPr="000A7CEA" w:rsidRDefault="006905C0" w:rsidP="006905C0">
      <w:pPr>
        <w:suppressAutoHyphens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0A7CE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О внесении изменений в постановление </w:t>
      </w:r>
    </w:p>
    <w:p w:rsidR="006905C0" w:rsidRPr="000A7CEA" w:rsidRDefault="006905C0" w:rsidP="006905C0">
      <w:pPr>
        <w:suppressAutoHyphens/>
        <w:rPr>
          <w:rFonts w:eastAsia="SimSun" w:cs="Mangal"/>
          <w:b/>
          <w:kern w:val="2"/>
          <w:sz w:val="24"/>
          <w:szCs w:val="24"/>
          <w:lang w:eastAsia="hi-IN" w:bidi="hi-IN"/>
        </w:rPr>
      </w:pPr>
      <w:r w:rsidRPr="000A7CE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администрации </w:t>
      </w:r>
      <w:proofErr w:type="gramStart"/>
      <w:r w:rsidRPr="000A7CEA">
        <w:rPr>
          <w:rFonts w:eastAsia="SimSun" w:cs="Mangal"/>
          <w:b/>
          <w:kern w:val="2"/>
          <w:sz w:val="24"/>
          <w:szCs w:val="24"/>
          <w:lang w:eastAsia="hi-IN" w:bidi="hi-IN"/>
        </w:rPr>
        <w:t>Молодёжного</w:t>
      </w:r>
      <w:proofErr w:type="gramEnd"/>
      <w:r w:rsidRPr="000A7CEA">
        <w:rPr>
          <w:rFonts w:eastAsia="SimSun" w:cs="Mangal"/>
          <w:b/>
          <w:kern w:val="2"/>
          <w:sz w:val="24"/>
          <w:szCs w:val="24"/>
          <w:lang w:eastAsia="hi-IN" w:bidi="hi-IN"/>
        </w:rPr>
        <w:t xml:space="preserve"> муниципального </w:t>
      </w:r>
    </w:p>
    <w:p w:rsidR="006905C0" w:rsidRPr="000A7CEA" w:rsidRDefault="006905C0" w:rsidP="006905C0">
      <w:pPr>
        <w:suppressAutoHyphens/>
        <w:rPr>
          <w:b/>
          <w:sz w:val="24"/>
          <w:szCs w:val="24"/>
        </w:rPr>
      </w:pPr>
      <w:r w:rsidRPr="000A7CEA">
        <w:rPr>
          <w:rFonts w:eastAsia="SimSun" w:cs="Mangal"/>
          <w:b/>
          <w:kern w:val="2"/>
          <w:sz w:val="24"/>
          <w:szCs w:val="24"/>
          <w:lang w:eastAsia="hi-IN" w:bidi="hi-IN"/>
        </w:rPr>
        <w:t>образования от 24.10.2019 года № 94 «</w:t>
      </w:r>
      <w:r w:rsidRPr="000A7CEA">
        <w:rPr>
          <w:b/>
          <w:sz w:val="24"/>
          <w:szCs w:val="24"/>
        </w:rPr>
        <w:t xml:space="preserve">Об утверждении  </w:t>
      </w:r>
    </w:p>
    <w:p w:rsidR="006905C0" w:rsidRPr="000A7CEA" w:rsidRDefault="006905C0" w:rsidP="006905C0">
      <w:pPr>
        <w:suppressAutoHyphens/>
        <w:rPr>
          <w:b/>
          <w:sz w:val="24"/>
          <w:szCs w:val="24"/>
        </w:rPr>
      </w:pPr>
      <w:r w:rsidRPr="000A7CEA">
        <w:rPr>
          <w:b/>
          <w:sz w:val="24"/>
          <w:szCs w:val="24"/>
        </w:rPr>
        <w:t xml:space="preserve">административного регламента предоставления </w:t>
      </w:r>
    </w:p>
    <w:p w:rsidR="006905C0" w:rsidRPr="000A7CEA" w:rsidRDefault="006905C0" w:rsidP="006905C0">
      <w:pPr>
        <w:suppressAutoHyphens/>
        <w:rPr>
          <w:b/>
          <w:sz w:val="24"/>
          <w:szCs w:val="24"/>
        </w:rPr>
      </w:pPr>
      <w:r w:rsidRPr="000A7CEA">
        <w:rPr>
          <w:b/>
          <w:sz w:val="24"/>
          <w:szCs w:val="24"/>
        </w:rPr>
        <w:t xml:space="preserve">муниципальной услуги «Выдача </w:t>
      </w:r>
      <w:proofErr w:type="gramStart"/>
      <w:r w:rsidRPr="000A7CEA">
        <w:rPr>
          <w:b/>
          <w:sz w:val="24"/>
          <w:szCs w:val="24"/>
        </w:rPr>
        <w:t>специального</w:t>
      </w:r>
      <w:proofErr w:type="gramEnd"/>
      <w:r w:rsidRPr="000A7CEA">
        <w:rPr>
          <w:b/>
          <w:sz w:val="24"/>
          <w:szCs w:val="24"/>
        </w:rPr>
        <w:t xml:space="preserve"> </w:t>
      </w:r>
    </w:p>
    <w:p w:rsidR="006905C0" w:rsidRPr="000A7CEA" w:rsidRDefault="006905C0" w:rsidP="006905C0">
      <w:pPr>
        <w:suppressAutoHyphens/>
        <w:rPr>
          <w:b/>
          <w:sz w:val="24"/>
          <w:szCs w:val="24"/>
        </w:rPr>
      </w:pPr>
      <w:r w:rsidRPr="000A7CEA">
        <w:rPr>
          <w:b/>
          <w:sz w:val="24"/>
          <w:szCs w:val="24"/>
        </w:rPr>
        <w:t xml:space="preserve">разрешения на движение по </w:t>
      </w:r>
      <w:proofErr w:type="gramStart"/>
      <w:r w:rsidRPr="000A7CEA">
        <w:rPr>
          <w:b/>
          <w:sz w:val="24"/>
          <w:szCs w:val="24"/>
        </w:rPr>
        <w:t>автомобильным</w:t>
      </w:r>
      <w:proofErr w:type="gramEnd"/>
      <w:r w:rsidRPr="000A7CEA">
        <w:rPr>
          <w:b/>
          <w:sz w:val="24"/>
          <w:szCs w:val="24"/>
        </w:rPr>
        <w:t xml:space="preserve"> </w:t>
      </w:r>
    </w:p>
    <w:p w:rsidR="006905C0" w:rsidRPr="000A7CEA" w:rsidRDefault="006905C0" w:rsidP="006905C0">
      <w:pPr>
        <w:suppressAutoHyphens/>
        <w:rPr>
          <w:b/>
          <w:sz w:val="24"/>
          <w:szCs w:val="24"/>
        </w:rPr>
      </w:pPr>
      <w:r w:rsidRPr="000A7CEA">
        <w:rPr>
          <w:b/>
          <w:sz w:val="24"/>
          <w:szCs w:val="24"/>
        </w:rPr>
        <w:t xml:space="preserve">дорогам местного значения тяжеловесного и (или) </w:t>
      </w:r>
    </w:p>
    <w:p w:rsidR="006905C0" w:rsidRPr="000A7CEA" w:rsidRDefault="006905C0" w:rsidP="006905C0">
      <w:pPr>
        <w:suppressAutoHyphens/>
        <w:rPr>
          <w:b/>
          <w:sz w:val="24"/>
          <w:szCs w:val="24"/>
        </w:rPr>
      </w:pPr>
      <w:r w:rsidRPr="000A7CEA">
        <w:rPr>
          <w:b/>
          <w:sz w:val="24"/>
          <w:szCs w:val="24"/>
        </w:rPr>
        <w:t>крупногабаритного транспортного средства».</w:t>
      </w:r>
      <w:r w:rsidRPr="000A7CEA">
        <w:rPr>
          <w:b/>
          <w:sz w:val="24"/>
          <w:szCs w:val="24"/>
        </w:rPr>
        <w:br/>
      </w:r>
    </w:p>
    <w:p w:rsidR="006905C0" w:rsidRPr="000A7CEA" w:rsidRDefault="006905C0" w:rsidP="006905C0">
      <w:pPr>
        <w:shd w:val="clear" w:color="auto" w:fill="FFFFFF"/>
        <w:jc w:val="both"/>
        <w:rPr>
          <w:b/>
          <w:sz w:val="24"/>
          <w:szCs w:val="24"/>
        </w:rPr>
      </w:pPr>
      <w:r w:rsidRPr="000A7CEA">
        <w:rPr>
          <w:sz w:val="24"/>
          <w:szCs w:val="24"/>
        </w:rPr>
        <w:t xml:space="preserve">       </w:t>
      </w:r>
      <w:proofErr w:type="gramStart"/>
      <w:r w:rsidRPr="000A7CEA">
        <w:rPr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 </w:t>
      </w:r>
      <w:r w:rsidRPr="000A7CEA">
        <w:rPr>
          <w:bCs/>
          <w:color w:val="000000"/>
          <w:sz w:val="24"/>
          <w:szCs w:val="24"/>
        </w:rPr>
        <w:t>Федеральным законом</w:t>
      </w:r>
      <w:r w:rsidRPr="000A7CEA">
        <w:rPr>
          <w:sz w:val="24"/>
          <w:szCs w:val="24"/>
        </w:rPr>
        <w:t xml:space="preserve"> от 08.11.2007 г.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0A7CEA">
        <w:rPr>
          <w:b/>
          <w:sz w:val="24"/>
          <w:szCs w:val="24"/>
        </w:rPr>
        <w:t xml:space="preserve">  </w:t>
      </w:r>
      <w:r w:rsidRPr="000A7CEA">
        <w:rPr>
          <w:sz w:val="24"/>
          <w:szCs w:val="24"/>
        </w:rPr>
        <w:t xml:space="preserve">Уставом Молодёжного муниципального образования, администрация Молодёжного муниципального образования </w:t>
      </w:r>
      <w:proofErr w:type="spellStart"/>
      <w:r w:rsidRPr="000A7CEA">
        <w:rPr>
          <w:sz w:val="24"/>
          <w:szCs w:val="24"/>
        </w:rPr>
        <w:t>Перелюбского</w:t>
      </w:r>
      <w:proofErr w:type="spellEnd"/>
      <w:r w:rsidRPr="000A7CEA">
        <w:rPr>
          <w:sz w:val="24"/>
          <w:szCs w:val="24"/>
        </w:rPr>
        <w:t xml:space="preserve"> муниципального района Саратовской области</w:t>
      </w:r>
      <w:r w:rsidRPr="000A7CEA">
        <w:rPr>
          <w:b/>
          <w:sz w:val="24"/>
          <w:szCs w:val="24"/>
        </w:rPr>
        <w:t xml:space="preserve">    </w:t>
      </w:r>
      <w:proofErr w:type="gramEnd"/>
    </w:p>
    <w:p w:rsidR="006905C0" w:rsidRPr="000A7CEA" w:rsidRDefault="006905C0" w:rsidP="006905C0">
      <w:pPr>
        <w:shd w:val="clear" w:color="auto" w:fill="FFFFFF"/>
        <w:jc w:val="both"/>
        <w:rPr>
          <w:sz w:val="24"/>
          <w:szCs w:val="24"/>
        </w:rPr>
      </w:pPr>
      <w:r w:rsidRPr="000A7CEA">
        <w:rPr>
          <w:b/>
          <w:sz w:val="24"/>
          <w:szCs w:val="24"/>
        </w:rPr>
        <w:t xml:space="preserve">           </w:t>
      </w:r>
    </w:p>
    <w:p w:rsidR="006905C0" w:rsidRPr="000A7CEA" w:rsidRDefault="006905C0" w:rsidP="006905C0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  <w:r w:rsidRPr="000A7CEA">
        <w:rPr>
          <w:rFonts w:eastAsia="SimSun"/>
          <w:b/>
          <w:kern w:val="2"/>
          <w:sz w:val="24"/>
          <w:szCs w:val="24"/>
          <w:lang w:eastAsia="hi-IN" w:bidi="hi-IN"/>
        </w:rPr>
        <w:t>ПОСТАНОВЛЯЕТ:</w:t>
      </w:r>
    </w:p>
    <w:p w:rsidR="006905C0" w:rsidRPr="000A7CEA" w:rsidRDefault="006905C0" w:rsidP="006905C0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905C0" w:rsidRPr="000A7CEA" w:rsidRDefault="006905C0" w:rsidP="006905C0">
      <w:pPr>
        <w:suppressAutoHyphens/>
        <w:rPr>
          <w:sz w:val="24"/>
          <w:szCs w:val="24"/>
        </w:rPr>
      </w:pPr>
      <w:r w:rsidRPr="000A7CEA">
        <w:rPr>
          <w:rFonts w:eastAsia="SimSun"/>
          <w:kern w:val="2"/>
          <w:sz w:val="24"/>
          <w:szCs w:val="24"/>
          <w:lang w:eastAsia="hi-IN" w:bidi="hi-IN"/>
        </w:rPr>
        <w:t xml:space="preserve">1.  внести в постановление  администрации </w:t>
      </w:r>
      <w:r w:rsidRPr="000A7CEA">
        <w:rPr>
          <w:sz w:val="24"/>
          <w:szCs w:val="24"/>
        </w:rPr>
        <w:t>Молодёжного</w:t>
      </w:r>
      <w:r w:rsidRPr="000A7CEA">
        <w:rPr>
          <w:rFonts w:eastAsia="SimSun"/>
          <w:kern w:val="2"/>
          <w:sz w:val="24"/>
          <w:szCs w:val="24"/>
          <w:lang w:eastAsia="hi-IN" w:bidi="hi-IN"/>
        </w:rPr>
        <w:t xml:space="preserve"> муниципального образования от 24.10.2019 года № 94 «Об утверждении  административного регламента </w:t>
      </w:r>
      <w:r w:rsidRPr="000A7CEA">
        <w:rPr>
          <w:sz w:val="24"/>
          <w:szCs w:val="24"/>
        </w:rPr>
        <w:t xml:space="preserve">предоставления </w:t>
      </w:r>
    </w:p>
    <w:p w:rsidR="006905C0" w:rsidRPr="000A7CEA" w:rsidRDefault="006905C0" w:rsidP="006905C0">
      <w:pPr>
        <w:suppressAutoHyphens/>
        <w:jc w:val="both"/>
        <w:rPr>
          <w:sz w:val="24"/>
          <w:szCs w:val="24"/>
        </w:rPr>
      </w:pPr>
      <w:r w:rsidRPr="000A7CEA">
        <w:rPr>
          <w:sz w:val="24"/>
          <w:szCs w:val="24"/>
        </w:rPr>
        <w:t>муниципальной услуги «Выдача специального разрешения на движение по автомобильным дорогам местного значения тяжеловесного и (или)  крупногабаритного транспортного средства</w:t>
      </w:r>
      <w:r w:rsidRPr="000A7CEA">
        <w:rPr>
          <w:rFonts w:eastAsia="SimSun"/>
          <w:kern w:val="2"/>
          <w:sz w:val="24"/>
          <w:szCs w:val="24"/>
          <w:lang w:eastAsia="hi-IN" w:bidi="hi-IN"/>
        </w:rPr>
        <w:t>» (далее – Регламент) следующие изменения:</w:t>
      </w:r>
    </w:p>
    <w:p w:rsidR="006905C0" w:rsidRPr="000A7CEA" w:rsidRDefault="006905C0" w:rsidP="006905C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r w:rsidRPr="000A7CEA">
        <w:rPr>
          <w:rFonts w:eastAsia="SimSun"/>
          <w:kern w:val="2"/>
          <w:sz w:val="24"/>
          <w:szCs w:val="24"/>
          <w:lang w:eastAsia="hi-IN" w:bidi="hi-IN"/>
        </w:rPr>
        <w:t>1.1. В пункте 2.12. слова «</w:t>
      </w:r>
      <w:r w:rsidRPr="000A7CEA">
        <w:rPr>
          <w:rFonts w:eastAsia="SimSun"/>
          <w:color w:val="000000"/>
          <w:kern w:val="2"/>
          <w:sz w:val="24"/>
          <w:szCs w:val="24"/>
          <w:lang w:eastAsia="hi-IN" w:bidi="hi-IN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</w:t>
      </w:r>
      <w:proofErr w:type="gramStart"/>
      <w:r w:rsidRPr="000A7CEA">
        <w:rPr>
          <w:rFonts w:eastAsia="SimSun"/>
          <w:color w:val="000000"/>
          <w:kern w:val="2"/>
          <w:sz w:val="24"/>
          <w:szCs w:val="24"/>
          <w:lang w:eastAsia="hi-IN" w:bidi="hi-IN"/>
        </w:rPr>
        <w:t>.</w:t>
      </w:r>
      <w:r w:rsidRPr="000A7CEA">
        <w:rPr>
          <w:rFonts w:eastAsia="SimSun"/>
          <w:kern w:val="2"/>
          <w:sz w:val="24"/>
          <w:szCs w:val="24"/>
          <w:lang w:eastAsia="hi-IN" w:bidi="hi-IN"/>
        </w:rPr>
        <w:t xml:space="preserve">» - </w:t>
      </w:r>
      <w:proofErr w:type="gramEnd"/>
      <w:r w:rsidRPr="000A7CEA">
        <w:rPr>
          <w:rFonts w:eastAsia="SimSun"/>
          <w:kern w:val="2"/>
          <w:sz w:val="24"/>
          <w:szCs w:val="24"/>
          <w:lang w:eastAsia="hi-IN" w:bidi="hi-IN"/>
        </w:rPr>
        <w:t>исключить;</w:t>
      </w:r>
    </w:p>
    <w:p w:rsidR="006905C0" w:rsidRPr="000A7CEA" w:rsidRDefault="006905C0" w:rsidP="006905C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r w:rsidRPr="000A7CEA">
        <w:rPr>
          <w:rFonts w:eastAsia="SimSun"/>
          <w:kern w:val="2"/>
          <w:sz w:val="24"/>
          <w:szCs w:val="24"/>
          <w:lang w:eastAsia="hi-IN" w:bidi="hi-IN"/>
        </w:rPr>
        <w:t>1.2. изложить пункт 2.12. Регламента в новой редакции:</w:t>
      </w:r>
    </w:p>
    <w:p w:rsidR="006905C0" w:rsidRPr="000A7CEA" w:rsidRDefault="006905C0" w:rsidP="006905C0">
      <w:pPr>
        <w:widowControl w:val="0"/>
        <w:suppressAutoHyphens/>
        <w:autoSpaceDE w:val="0"/>
        <w:autoSpaceDN w:val="0"/>
        <w:adjustRightInd w:val="0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A7CEA">
        <w:rPr>
          <w:rFonts w:eastAsia="SimSun"/>
          <w:kern w:val="2"/>
          <w:sz w:val="24"/>
          <w:szCs w:val="24"/>
          <w:lang w:eastAsia="hi-IN" w:bidi="hi-IN"/>
        </w:rPr>
        <w:t xml:space="preserve">«2.12.  </w:t>
      </w:r>
      <w:r w:rsidRPr="000A7CEA">
        <w:rPr>
          <w:kern w:val="2"/>
          <w:sz w:val="24"/>
          <w:szCs w:val="24"/>
          <w:lang w:bidi="hi-IN"/>
        </w:rPr>
        <w:t xml:space="preserve">В течение одного дня </w:t>
      </w:r>
      <w:proofErr w:type="gramStart"/>
      <w:r w:rsidRPr="000A7CEA">
        <w:rPr>
          <w:kern w:val="2"/>
          <w:sz w:val="24"/>
          <w:szCs w:val="24"/>
          <w:lang w:bidi="hi-IN"/>
        </w:rPr>
        <w:t>с даты поступления</w:t>
      </w:r>
      <w:proofErr w:type="gramEnd"/>
      <w:r w:rsidRPr="000A7CEA">
        <w:rPr>
          <w:kern w:val="2"/>
          <w:sz w:val="24"/>
          <w:szCs w:val="24"/>
          <w:lang w:bidi="hi-IN"/>
        </w:rPr>
        <w:t xml:space="preserve"> запроса, указанного в настоящем пункте, уполномоченный орган должен направить заявителю сведения о размере платы в счет возмещения вреда, причиняемого тяжеловесным транспортным средством, а также проинформировать его о способах и порядке оплаты».</w:t>
      </w:r>
    </w:p>
    <w:p w:rsidR="006905C0" w:rsidRPr="000A7CEA" w:rsidRDefault="006905C0" w:rsidP="006905C0">
      <w:pPr>
        <w:suppressAutoHyphens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A7CEA">
        <w:rPr>
          <w:rFonts w:eastAsia="SimSun"/>
          <w:kern w:val="2"/>
          <w:sz w:val="24"/>
          <w:szCs w:val="24"/>
          <w:lang w:eastAsia="hi-IN" w:bidi="hi-IN"/>
        </w:rPr>
        <w:t xml:space="preserve">2. Настоящее постановление обнародовать путем размещения на информационном стенде и официальном сайте администрации  </w:t>
      </w:r>
      <w:r w:rsidRPr="000A7CEA">
        <w:rPr>
          <w:sz w:val="24"/>
          <w:szCs w:val="24"/>
        </w:rPr>
        <w:t>Молодёжного</w:t>
      </w:r>
      <w:r w:rsidRPr="000A7CEA">
        <w:rPr>
          <w:rFonts w:eastAsia="SimSun"/>
          <w:kern w:val="2"/>
          <w:sz w:val="24"/>
          <w:szCs w:val="24"/>
          <w:lang w:eastAsia="hi-IN" w:bidi="hi-IN"/>
        </w:rPr>
        <w:t xml:space="preserve"> муниципального образования.  </w:t>
      </w:r>
    </w:p>
    <w:p w:rsidR="006905C0" w:rsidRPr="000A7CEA" w:rsidRDefault="006905C0" w:rsidP="006905C0">
      <w:pPr>
        <w:suppressAutoHyphens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A7CEA">
        <w:rPr>
          <w:rFonts w:eastAsia="SimSun"/>
          <w:kern w:val="2"/>
          <w:sz w:val="24"/>
          <w:szCs w:val="24"/>
          <w:lang w:eastAsia="hi-IN" w:bidi="hi-IN"/>
        </w:rPr>
        <w:t>3. Постановление вступает в силу после дня его обнародования .</w:t>
      </w:r>
    </w:p>
    <w:p w:rsidR="006905C0" w:rsidRPr="000A7CEA" w:rsidRDefault="006905C0" w:rsidP="006905C0">
      <w:pPr>
        <w:suppressAutoHyphens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A7CEA">
        <w:rPr>
          <w:rFonts w:eastAsia="SimSun"/>
          <w:kern w:val="2"/>
          <w:sz w:val="24"/>
          <w:szCs w:val="24"/>
          <w:lang w:eastAsia="hi-IN" w:bidi="hi-IN"/>
        </w:rPr>
        <w:t xml:space="preserve">4 . </w:t>
      </w:r>
      <w:proofErr w:type="gramStart"/>
      <w:r w:rsidRPr="000A7CEA">
        <w:rPr>
          <w:rFonts w:eastAsia="SimSun"/>
          <w:kern w:val="2"/>
          <w:sz w:val="24"/>
          <w:szCs w:val="24"/>
          <w:lang w:eastAsia="hi-IN" w:bidi="hi-IN"/>
        </w:rPr>
        <w:t>Контроль за</w:t>
      </w:r>
      <w:proofErr w:type="gramEnd"/>
      <w:r w:rsidRPr="000A7CEA">
        <w:rPr>
          <w:rFonts w:eastAsia="SimSun"/>
          <w:kern w:val="2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</w:p>
    <w:p w:rsidR="006905C0" w:rsidRPr="000A7CEA" w:rsidRDefault="006905C0" w:rsidP="006905C0">
      <w:pPr>
        <w:suppressAutoHyphens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6905C0" w:rsidRDefault="006905C0" w:rsidP="006905C0">
      <w:pPr>
        <w:suppressAutoHyphens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6905C0" w:rsidRPr="000A7CEA" w:rsidRDefault="006905C0" w:rsidP="006905C0">
      <w:pPr>
        <w:suppressAutoHyphens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6905C0" w:rsidRPr="000A7CEA" w:rsidRDefault="006905C0" w:rsidP="006905C0">
      <w:pPr>
        <w:suppressAutoHyphens/>
        <w:jc w:val="both"/>
        <w:rPr>
          <w:rFonts w:eastAsia="SimSun"/>
          <w:kern w:val="2"/>
          <w:sz w:val="24"/>
          <w:szCs w:val="24"/>
          <w:lang w:eastAsia="hi-IN" w:bidi="hi-IN"/>
        </w:rPr>
      </w:pPr>
      <w:proofErr w:type="spellStart"/>
      <w:r w:rsidRPr="000A7CEA">
        <w:rPr>
          <w:rFonts w:eastAsia="SimSun"/>
          <w:kern w:val="2"/>
          <w:sz w:val="24"/>
          <w:szCs w:val="24"/>
          <w:lang w:eastAsia="hi-IN" w:bidi="hi-IN"/>
        </w:rPr>
        <w:t>врио</w:t>
      </w:r>
      <w:proofErr w:type="spellEnd"/>
      <w:r w:rsidRPr="000A7CEA">
        <w:rPr>
          <w:rFonts w:eastAsia="SimSun"/>
          <w:kern w:val="2"/>
          <w:sz w:val="24"/>
          <w:szCs w:val="24"/>
          <w:lang w:eastAsia="hi-IN" w:bidi="hi-IN"/>
        </w:rPr>
        <w:t xml:space="preserve"> Главы </w:t>
      </w:r>
      <w:proofErr w:type="gramStart"/>
      <w:r w:rsidRPr="000A7CEA">
        <w:rPr>
          <w:sz w:val="24"/>
          <w:szCs w:val="24"/>
        </w:rPr>
        <w:t>Молодёжного</w:t>
      </w:r>
      <w:proofErr w:type="gramEnd"/>
      <w:r w:rsidRPr="000A7CEA">
        <w:rPr>
          <w:rFonts w:eastAsia="SimSun"/>
          <w:kern w:val="2"/>
          <w:sz w:val="24"/>
          <w:szCs w:val="24"/>
          <w:lang w:eastAsia="hi-IN" w:bidi="hi-IN"/>
        </w:rPr>
        <w:t xml:space="preserve"> муниципального </w:t>
      </w:r>
    </w:p>
    <w:p w:rsidR="006905C0" w:rsidRPr="000A7CEA" w:rsidRDefault="006905C0" w:rsidP="006905C0">
      <w:pPr>
        <w:suppressAutoHyphens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0A7CEA">
        <w:rPr>
          <w:rFonts w:eastAsia="SimSun"/>
          <w:kern w:val="2"/>
          <w:sz w:val="24"/>
          <w:szCs w:val="24"/>
          <w:lang w:eastAsia="hi-IN" w:bidi="hi-IN"/>
        </w:rPr>
        <w:t>образования</w:t>
      </w:r>
      <w:r w:rsidRPr="000A7CEA">
        <w:rPr>
          <w:rFonts w:eastAsia="SimSun"/>
          <w:kern w:val="2"/>
          <w:sz w:val="24"/>
          <w:szCs w:val="24"/>
          <w:lang w:eastAsia="hi-IN" w:bidi="hi-IN"/>
        </w:rPr>
        <w:tab/>
      </w:r>
      <w:r w:rsidRPr="000A7CEA">
        <w:rPr>
          <w:rFonts w:eastAsia="SimSun"/>
          <w:kern w:val="2"/>
          <w:sz w:val="24"/>
          <w:szCs w:val="24"/>
          <w:lang w:eastAsia="hi-IN" w:bidi="hi-IN"/>
        </w:rPr>
        <w:tab/>
      </w:r>
      <w:r w:rsidRPr="000A7CEA">
        <w:rPr>
          <w:rFonts w:eastAsia="SimSun"/>
          <w:kern w:val="2"/>
          <w:sz w:val="24"/>
          <w:szCs w:val="24"/>
          <w:lang w:eastAsia="hi-IN" w:bidi="hi-IN"/>
        </w:rPr>
        <w:tab/>
      </w:r>
      <w:r w:rsidRPr="000A7CEA">
        <w:rPr>
          <w:rFonts w:eastAsia="SimSun"/>
          <w:kern w:val="2"/>
          <w:sz w:val="24"/>
          <w:szCs w:val="24"/>
          <w:lang w:eastAsia="hi-IN" w:bidi="hi-IN"/>
        </w:rPr>
        <w:tab/>
      </w:r>
      <w:r w:rsidRPr="000A7CEA">
        <w:rPr>
          <w:rFonts w:eastAsia="SimSun"/>
          <w:kern w:val="2"/>
          <w:sz w:val="24"/>
          <w:szCs w:val="24"/>
          <w:lang w:eastAsia="hi-IN" w:bidi="hi-IN"/>
        </w:rPr>
        <w:tab/>
        <w:t xml:space="preserve">                                                        М.П. </w:t>
      </w:r>
      <w:proofErr w:type="spellStart"/>
      <w:r w:rsidRPr="000A7CEA">
        <w:rPr>
          <w:rFonts w:eastAsia="SimSun"/>
          <w:kern w:val="2"/>
          <w:sz w:val="24"/>
          <w:szCs w:val="24"/>
          <w:lang w:eastAsia="hi-IN" w:bidi="hi-IN"/>
        </w:rPr>
        <w:t>Саяпин</w:t>
      </w:r>
      <w:proofErr w:type="spellEnd"/>
    </w:p>
    <w:p w:rsidR="006905C0" w:rsidRPr="000A7CEA" w:rsidRDefault="006905C0" w:rsidP="006905C0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A6C42" w:rsidRDefault="00BA6C42"/>
    <w:sectPr w:rsidR="00BA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9F"/>
    <w:rsid w:val="002C419F"/>
    <w:rsid w:val="00653997"/>
    <w:rsid w:val="006905C0"/>
    <w:rsid w:val="00BA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0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6905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0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6905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2021-01-10T14:33:00Z</dcterms:created>
  <dcterms:modified xsi:type="dcterms:W3CDTF">2021-01-11T11:21:00Z</dcterms:modified>
</cp:coreProperties>
</file>