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1E" w:rsidRPr="001A08A2" w:rsidRDefault="00270C1E" w:rsidP="00270C1E">
      <w:pPr>
        <w:pStyle w:val="a3"/>
        <w:jc w:val="center"/>
        <w:rPr>
          <w:b/>
          <w:sz w:val="28"/>
          <w:szCs w:val="28"/>
        </w:rPr>
      </w:pPr>
      <w:r w:rsidRPr="001A08A2">
        <w:rPr>
          <w:b/>
          <w:sz w:val="28"/>
          <w:szCs w:val="28"/>
        </w:rPr>
        <w:t xml:space="preserve">АДМИНИСТРАЦИЯ   </w:t>
      </w:r>
    </w:p>
    <w:p w:rsidR="00270C1E" w:rsidRPr="001A08A2" w:rsidRDefault="00270C1E" w:rsidP="00270C1E">
      <w:pPr>
        <w:pStyle w:val="a3"/>
        <w:jc w:val="center"/>
        <w:rPr>
          <w:b/>
          <w:sz w:val="28"/>
          <w:szCs w:val="28"/>
        </w:rPr>
      </w:pPr>
      <w:r w:rsidRPr="001A08A2">
        <w:rPr>
          <w:b/>
          <w:sz w:val="28"/>
          <w:szCs w:val="28"/>
        </w:rPr>
        <w:t>МОЛОДЁЖНОГО  МУНИЦИПАЛЬНОГО ОБРАЗОВАНИЯ</w:t>
      </w:r>
      <w:r w:rsidRPr="001A08A2">
        <w:rPr>
          <w:b/>
          <w:sz w:val="28"/>
          <w:szCs w:val="28"/>
        </w:rPr>
        <w:br/>
        <w:t xml:space="preserve">ПЕРЕЛЮБСКОГО  МУНИЦИПАЛЬНОГО РАЙОНА  </w:t>
      </w:r>
    </w:p>
    <w:p w:rsidR="00270C1E" w:rsidRPr="001A08A2" w:rsidRDefault="00270C1E" w:rsidP="00270C1E">
      <w:pPr>
        <w:pStyle w:val="a3"/>
        <w:jc w:val="center"/>
        <w:rPr>
          <w:b/>
          <w:sz w:val="28"/>
          <w:szCs w:val="28"/>
        </w:rPr>
      </w:pPr>
      <w:r w:rsidRPr="001A08A2">
        <w:rPr>
          <w:b/>
          <w:sz w:val="28"/>
          <w:szCs w:val="28"/>
        </w:rPr>
        <w:t>САРАТОВСКОЙ  ОБЛАСТИ</w:t>
      </w:r>
    </w:p>
    <w:p w:rsidR="00270C1E" w:rsidRPr="001A08A2" w:rsidRDefault="00270C1E" w:rsidP="00270C1E">
      <w:pPr>
        <w:pStyle w:val="a3"/>
        <w:jc w:val="center"/>
        <w:rPr>
          <w:b/>
          <w:sz w:val="28"/>
          <w:szCs w:val="28"/>
        </w:rPr>
      </w:pPr>
    </w:p>
    <w:p w:rsidR="00270C1E" w:rsidRPr="001A08A2" w:rsidRDefault="00270C1E" w:rsidP="00270C1E">
      <w:pPr>
        <w:pStyle w:val="a3"/>
        <w:jc w:val="center"/>
        <w:rPr>
          <w:b/>
          <w:sz w:val="28"/>
          <w:szCs w:val="28"/>
        </w:rPr>
      </w:pPr>
      <w:proofErr w:type="gramStart"/>
      <w:r w:rsidRPr="001A08A2">
        <w:rPr>
          <w:rFonts w:eastAsia="SimSun"/>
          <w:b/>
          <w:kern w:val="2"/>
          <w:sz w:val="28"/>
          <w:szCs w:val="28"/>
          <w:lang w:eastAsia="hi-IN" w:bidi="hi-IN"/>
        </w:rPr>
        <w:t>П</w:t>
      </w:r>
      <w:proofErr w:type="gramEnd"/>
      <w:r w:rsidRPr="001A08A2">
        <w:rPr>
          <w:rFonts w:eastAsia="SimSun"/>
          <w:b/>
          <w:kern w:val="2"/>
          <w:sz w:val="28"/>
          <w:szCs w:val="28"/>
          <w:lang w:eastAsia="hi-IN" w:bidi="hi-IN"/>
        </w:rPr>
        <w:t xml:space="preserve"> О С Т А Н О В Л Е Н И Е </w:t>
      </w:r>
    </w:p>
    <w:p w:rsidR="00270C1E" w:rsidRPr="001A08A2" w:rsidRDefault="00270C1E" w:rsidP="00270C1E">
      <w:pPr>
        <w:pStyle w:val="a3"/>
        <w:rPr>
          <w:sz w:val="28"/>
          <w:szCs w:val="28"/>
        </w:rPr>
      </w:pPr>
    </w:p>
    <w:p w:rsidR="00270C1E" w:rsidRPr="001A08A2" w:rsidRDefault="00270C1E" w:rsidP="00270C1E">
      <w:pPr>
        <w:pStyle w:val="a3"/>
        <w:rPr>
          <w:b/>
          <w:sz w:val="28"/>
          <w:szCs w:val="28"/>
        </w:rPr>
      </w:pPr>
      <w:r w:rsidRPr="001A08A2">
        <w:rPr>
          <w:b/>
          <w:sz w:val="28"/>
          <w:szCs w:val="28"/>
        </w:rPr>
        <w:t xml:space="preserve">От  19.08.2020  г.               </w:t>
      </w:r>
      <w:r>
        <w:rPr>
          <w:b/>
          <w:sz w:val="28"/>
          <w:szCs w:val="28"/>
        </w:rPr>
        <w:t xml:space="preserve">                 </w:t>
      </w:r>
      <w:r w:rsidRPr="001A08A2">
        <w:rPr>
          <w:b/>
          <w:sz w:val="28"/>
          <w:szCs w:val="28"/>
        </w:rPr>
        <w:t>№ 19                               п. Молодежный</w:t>
      </w:r>
    </w:p>
    <w:p w:rsidR="00270C1E" w:rsidRPr="001A08A2" w:rsidRDefault="00270C1E" w:rsidP="00270C1E">
      <w:pPr>
        <w:pStyle w:val="a3"/>
        <w:rPr>
          <w:b/>
          <w:sz w:val="28"/>
          <w:szCs w:val="28"/>
        </w:rPr>
      </w:pPr>
    </w:p>
    <w:p w:rsidR="00270C1E" w:rsidRPr="00D42F67" w:rsidRDefault="00270C1E" w:rsidP="00270C1E">
      <w:pPr>
        <w:rPr>
          <w:b/>
          <w:sz w:val="24"/>
          <w:szCs w:val="24"/>
        </w:rPr>
      </w:pPr>
      <w:r w:rsidRPr="00D42F67">
        <w:rPr>
          <w:b/>
          <w:sz w:val="24"/>
          <w:szCs w:val="24"/>
        </w:rPr>
        <w:t xml:space="preserve">О внесении изменений в постановление администрации Молодёжного </w:t>
      </w:r>
      <w:bookmarkStart w:id="0" w:name="_GoBack"/>
      <w:bookmarkEnd w:id="0"/>
      <w:r w:rsidRPr="00D42F67">
        <w:rPr>
          <w:b/>
          <w:sz w:val="24"/>
          <w:szCs w:val="24"/>
        </w:rPr>
        <w:t>муниципального образования от 18.06.2020 года № 10 «Об утверждении  административного регламента исполнения муниципальной функции «Осуществление муниципального контроля в сфере благоустройства и соблюдения Правил благоустройства, обеспечения чистоты и порядка  на территории Молодёжного муниципального образования».</w:t>
      </w:r>
      <w:r w:rsidRPr="00D42F67">
        <w:rPr>
          <w:b/>
          <w:sz w:val="24"/>
          <w:szCs w:val="24"/>
        </w:rPr>
        <w:br/>
      </w:r>
    </w:p>
    <w:p w:rsidR="00270C1E" w:rsidRPr="008444C8" w:rsidRDefault="00270C1E" w:rsidP="00270C1E">
      <w:pPr>
        <w:pStyle w:val="a5"/>
        <w:shd w:val="clear" w:color="auto" w:fill="FFFFFF"/>
        <w:spacing w:before="0" w:after="0"/>
        <w:rPr>
          <w:sz w:val="28"/>
          <w:szCs w:val="28"/>
        </w:rPr>
      </w:pPr>
      <w:r w:rsidRPr="005D5334">
        <w:t xml:space="preserve">         </w:t>
      </w:r>
      <w:proofErr w:type="gramStart"/>
      <w:r w:rsidRPr="008444C8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  </w:t>
      </w:r>
      <w:r w:rsidRPr="00270C1E">
        <w:rPr>
          <w:rStyle w:val="a6"/>
          <w:b w:val="0"/>
          <w:sz w:val="28"/>
          <w:szCs w:val="28"/>
        </w:rPr>
        <w:t>Федеральным законом</w:t>
      </w:r>
      <w:r w:rsidRPr="008444C8">
        <w:rPr>
          <w:sz w:val="28"/>
          <w:szCs w:val="28"/>
        </w:rPr>
        <w:t xml:space="preserve"> от 26.12.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8444C8">
        <w:rPr>
          <w:b/>
          <w:sz w:val="28"/>
          <w:szCs w:val="28"/>
        </w:rPr>
        <w:t xml:space="preserve">  </w:t>
      </w:r>
      <w:r w:rsidRPr="008444C8">
        <w:rPr>
          <w:sz w:val="28"/>
          <w:szCs w:val="28"/>
        </w:rPr>
        <w:t xml:space="preserve">Уставом Молодёжного муниципального образования, администрация Молодёжного муниципального образования </w:t>
      </w:r>
      <w:proofErr w:type="spellStart"/>
      <w:r w:rsidRPr="008444C8">
        <w:rPr>
          <w:sz w:val="28"/>
          <w:szCs w:val="28"/>
        </w:rPr>
        <w:t>Перелюбского</w:t>
      </w:r>
      <w:proofErr w:type="spellEnd"/>
      <w:r w:rsidRPr="008444C8"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270C1E" w:rsidRPr="008444C8" w:rsidRDefault="00270C1E" w:rsidP="00270C1E">
      <w:pPr>
        <w:pStyle w:val="a5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8444C8">
        <w:rPr>
          <w:b/>
          <w:sz w:val="28"/>
          <w:szCs w:val="28"/>
        </w:rPr>
        <w:t xml:space="preserve">               </w:t>
      </w:r>
    </w:p>
    <w:p w:rsidR="00270C1E" w:rsidRPr="008444C8" w:rsidRDefault="00270C1E" w:rsidP="00270C1E">
      <w:pPr>
        <w:rPr>
          <w:b/>
          <w:sz w:val="28"/>
          <w:szCs w:val="28"/>
        </w:rPr>
      </w:pPr>
      <w:r w:rsidRPr="008444C8">
        <w:rPr>
          <w:b/>
          <w:sz w:val="28"/>
          <w:szCs w:val="28"/>
        </w:rPr>
        <w:t>ПОСТАНОВЛЯЕТ:</w:t>
      </w:r>
    </w:p>
    <w:p w:rsidR="00270C1E" w:rsidRPr="008444C8" w:rsidRDefault="00270C1E" w:rsidP="00270C1E">
      <w:pPr>
        <w:rPr>
          <w:b/>
          <w:sz w:val="28"/>
          <w:szCs w:val="28"/>
        </w:rPr>
      </w:pPr>
    </w:p>
    <w:p w:rsidR="00270C1E" w:rsidRPr="008444C8" w:rsidRDefault="00270C1E" w:rsidP="00270C1E">
      <w:pPr>
        <w:rPr>
          <w:sz w:val="28"/>
          <w:szCs w:val="28"/>
        </w:rPr>
      </w:pPr>
      <w:r w:rsidRPr="008444C8">
        <w:rPr>
          <w:sz w:val="28"/>
          <w:szCs w:val="28"/>
        </w:rPr>
        <w:t xml:space="preserve">       1.  внести в постановление администрации Молодёжного муниципального образования от 18.06.2020 года № 10 «Об утверждении  административного регламента исполнения муниципальной функции «Осуществление муниципального контроля в сфере благоустройства и соблюдения Правил благоустройства, обеспечения чистоты и порядка  на территории Молодёжного муниципального образования» (далее – Регламент) следующие изменения:</w:t>
      </w:r>
    </w:p>
    <w:p w:rsidR="00270C1E" w:rsidRPr="008444C8" w:rsidRDefault="00270C1E" w:rsidP="00270C1E">
      <w:pPr>
        <w:rPr>
          <w:sz w:val="28"/>
          <w:szCs w:val="28"/>
        </w:rPr>
      </w:pPr>
      <w:r w:rsidRPr="008444C8">
        <w:rPr>
          <w:sz w:val="28"/>
          <w:szCs w:val="28"/>
        </w:rPr>
        <w:t xml:space="preserve">       1.1. изложить пункт 2.9. Регламента в новой редакции:</w:t>
      </w:r>
    </w:p>
    <w:p w:rsidR="00270C1E" w:rsidRPr="008444C8" w:rsidRDefault="00270C1E" w:rsidP="00270C1E">
      <w:pPr>
        <w:rPr>
          <w:sz w:val="28"/>
          <w:szCs w:val="28"/>
        </w:rPr>
      </w:pPr>
      <w:r w:rsidRPr="008444C8">
        <w:rPr>
          <w:sz w:val="28"/>
          <w:szCs w:val="28"/>
        </w:rPr>
        <w:t xml:space="preserve">«2.9.  </w:t>
      </w:r>
      <w:proofErr w:type="gramStart"/>
      <w:r w:rsidRPr="008444C8">
        <w:rPr>
          <w:sz w:val="28"/>
          <w:szCs w:val="28"/>
        </w:rPr>
        <w:t>Если иное не установлено частью 2 статьи 26.2 Федерального закона от 26.12. 2008 г. № 294-ФЗ «О защите прав юридических лиц и индивидуальных  предпринимателей при осуществлении государственного контроля (надзора) и муниципального контроля», с 1 января 2019 года по 31 декабря 2020 года не проводятся плановые проверки в отношении юридических лиц, индивидуальных предпринимателей, отнесенных в соответствии с положениями статьи 4 Федерального закона</w:t>
      </w:r>
      <w:proofErr w:type="gramEnd"/>
      <w:r w:rsidRPr="008444C8">
        <w:rPr>
          <w:sz w:val="28"/>
          <w:szCs w:val="28"/>
        </w:rPr>
        <w:t xml:space="preserve"> </w:t>
      </w:r>
      <w:proofErr w:type="gramStart"/>
      <w:r w:rsidRPr="008444C8">
        <w:rPr>
          <w:sz w:val="28"/>
          <w:szCs w:val="28"/>
        </w:rPr>
        <w:t xml:space="preserve">от 24.07.2007 года № 209-ФЗ «О развитии малого и среднего предпринимательства в Российской Федерации»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устанавливается Правительством </w:t>
      </w:r>
      <w:r w:rsidRPr="008444C8">
        <w:rPr>
          <w:sz w:val="28"/>
          <w:szCs w:val="28"/>
        </w:rPr>
        <w:lastRenderedPageBreak/>
        <w:t>Российской Федерации в соответствии с частью 9 статьи 9 Федерального закона от 26.12.2008 г. № 294-ФЗ «О защите прав юридических лиц и индивидуальных  предпринимателей при осуществлении государственного контроля (надзора) и муниципального</w:t>
      </w:r>
      <w:proofErr w:type="gramEnd"/>
      <w:r w:rsidRPr="008444C8">
        <w:rPr>
          <w:sz w:val="28"/>
          <w:szCs w:val="28"/>
        </w:rPr>
        <w:t xml:space="preserve"> контроля»;</w:t>
      </w:r>
    </w:p>
    <w:p w:rsidR="00270C1E" w:rsidRPr="008444C8" w:rsidRDefault="00270C1E" w:rsidP="00270C1E">
      <w:pPr>
        <w:rPr>
          <w:sz w:val="28"/>
          <w:szCs w:val="28"/>
        </w:rPr>
      </w:pPr>
      <w:r w:rsidRPr="008444C8">
        <w:rPr>
          <w:sz w:val="28"/>
          <w:szCs w:val="28"/>
        </w:rPr>
        <w:t xml:space="preserve">        1.2. дополнить пункт 4.3. Регламента абзацем следующего содержания;</w:t>
      </w:r>
    </w:p>
    <w:p w:rsidR="00270C1E" w:rsidRPr="008444C8" w:rsidRDefault="00270C1E" w:rsidP="00270C1E">
      <w:pPr>
        <w:jc w:val="both"/>
        <w:rPr>
          <w:sz w:val="28"/>
          <w:szCs w:val="28"/>
        </w:rPr>
      </w:pPr>
      <w:proofErr w:type="gramStart"/>
      <w:r w:rsidRPr="008444C8">
        <w:rPr>
          <w:sz w:val="28"/>
          <w:szCs w:val="28"/>
        </w:rPr>
        <w:t>«Также основанием для проведения внеплановой проверки является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  <w:proofErr w:type="gramEnd"/>
      <w:r w:rsidRPr="008444C8">
        <w:rPr>
          <w:sz w:val="28"/>
          <w:szCs w:val="28"/>
        </w:rPr>
        <w:t xml:space="preserve"> нарушение требований к маркировке товаров</w:t>
      </w:r>
      <w:proofErr w:type="gramStart"/>
      <w:r w:rsidRPr="008444C8">
        <w:rPr>
          <w:sz w:val="28"/>
          <w:szCs w:val="28"/>
        </w:rPr>
        <w:t>.»;</w:t>
      </w:r>
      <w:proofErr w:type="gramEnd"/>
    </w:p>
    <w:p w:rsidR="00270C1E" w:rsidRPr="008444C8" w:rsidRDefault="00270C1E" w:rsidP="00270C1E">
      <w:pPr>
        <w:jc w:val="both"/>
        <w:rPr>
          <w:sz w:val="28"/>
          <w:szCs w:val="28"/>
        </w:rPr>
      </w:pPr>
      <w:r w:rsidRPr="008444C8">
        <w:rPr>
          <w:sz w:val="28"/>
          <w:szCs w:val="28"/>
        </w:rPr>
        <w:t xml:space="preserve">          1.3. дополнить пункт 1.13. части 1 Регламента абзацем следующего содержания:</w:t>
      </w:r>
    </w:p>
    <w:p w:rsidR="00270C1E" w:rsidRPr="008444C8" w:rsidRDefault="00270C1E" w:rsidP="00270C1E">
      <w:pPr>
        <w:jc w:val="both"/>
        <w:rPr>
          <w:sz w:val="28"/>
          <w:szCs w:val="28"/>
        </w:rPr>
      </w:pPr>
      <w:proofErr w:type="gramStart"/>
      <w:r w:rsidRPr="008444C8">
        <w:rPr>
          <w:sz w:val="28"/>
          <w:szCs w:val="28"/>
        </w:rPr>
        <w:t>«Органы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</w:t>
      </w:r>
      <w:proofErr w:type="gramEnd"/>
      <w:r w:rsidRPr="008444C8">
        <w:rPr>
          <w:sz w:val="28"/>
          <w:szCs w:val="28"/>
        </w:rPr>
        <w:t xml:space="preserve"> взаимодействия в сроки и </w:t>
      </w:r>
      <w:proofErr w:type="gramStart"/>
      <w:r w:rsidRPr="008444C8">
        <w:rPr>
          <w:sz w:val="28"/>
          <w:szCs w:val="28"/>
        </w:rPr>
        <w:t>порядке</w:t>
      </w:r>
      <w:proofErr w:type="gramEnd"/>
      <w:r w:rsidRPr="008444C8">
        <w:rPr>
          <w:sz w:val="28"/>
          <w:szCs w:val="28"/>
        </w:rPr>
        <w:t>, которые установлены Правительством Российской Федерации.»</w:t>
      </w:r>
    </w:p>
    <w:p w:rsidR="00270C1E" w:rsidRPr="008444C8" w:rsidRDefault="00270C1E" w:rsidP="00270C1E">
      <w:pPr>
        <w:jc w:val="both"/>
        <w:rPr>
          <w:sz w:val="28"/>
          <w:szCs w:val="28"/>
        </w:rPr>
      </w:pPr>
      <w:r w:rsidRPr="008444C8">
        <w:rPr>
          <w:sz w:val="28"/>
          <w:szCs w:val="28"/>
        </w:rPr>
        <w:t xml:space="preserve">         2. Настоящее постановление обнародовать путем размещения на информационном стенде и официальном сайте администрации  </w:t>
      </w:r>
      <w:proofErr w:type="spellStart"/>
      <w:r w:rsidRPr="008444C8">
        <w:rPr>
          <w:sz w:val="28"/>
          <w:szCs w:val="28"/>
        </w:rPr>
        <w:t>Перелюбского</w:t>
      </w:r>
      <w:proofErr w:type="spellEnd"/>
      <w:r w:rsidRPr="008444C8">
        <w:rPr>
          <w:sz w:val="28"/>
          <w:szCs w:val="28"/>
        </w:rPr>
        <w:t xml:space="preserve"> муниципального района  </w:t>
      </w:r>
      <w:proofErr w:type="spellStart"/>
      <w:r w:rsidRPr="008444C8">
        <w:rPr>
          <w:sz w:val="28"/>
          <w:szCs w:val="28"/>
        </w:rPr>
        <w:t>http</w:t>
      </w:r>
      <w:proofErr w:type="spellEnd"/>
      <w:r w:rsidRPr="008444C8">
        <w:rPr>
          <w:sz w:val="28"/>
          <w:szCs w:val="28"/>
        </w:rPr>
        <w:t>//perelyb.sarmo.ru.</w:t>
      </w:r>
    </w:p>
    <w:p w:rsidR="00270C1E" w:rsidRPr="008444C8" w:rsidRDefault="00270C1E" w:rsidP="00270C1E">
      <w:pPr>
        <w:jc w:val="both"/>
        <w:rPr>
          <w:sz w:val="28"/>
          <w:szCs w:val="28"/>
        </w:rPr>
      </w:pPr>
      <w:r w:rsidRPr="008444C8">
        <w:rPr>
          <w:sz w:val="28"/>
          <w:szCs w:val="28"/>
        </w:rPr>
        <w:t xml:space="preserve">         3. Постановление вступает в силу после дня его обнародования .</w:t>
      </w:r>
    </w:p>
    <w:p w:rsidR="00270C1E" w:rsidRPr="008444C8" w:rsidRDefault="00270C1E" w:rsidP="00270C1E">
      <w:pPr>
        <w:jc w:val="both"/>
        <w:rPr>
          <w:sz w:val="28"/>
          <w:szCs w:val="28"/>
        </w:rPr>
      </w:pPr>
      <w:r w:rsidRPr="008444C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4. </w:t>
      </w:r>
      <w:proofErr w:type="gramStart"/>
      <w:r w:rsidRPr="008444C8">
        <w:rPr>
          <w:sz w:val="28"/>
          <w:szCs w:val="28"/>
        </w:rPr>
        <w:t>Контроль за</w:t>
      </w:r>
      <w:proofErr w:type="gramEnd"/>
      <w:r w:rsidRPr="008444C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70C1E" w:rsidRPr="008444C8" w:rsidRDefault="00270C1E" w:rsidP="00270C1E">
      <w:pPr>
        <w:jc w:val="both"/>
        <w:rPr>
          <w:sz w:val="28"/>
          <w:szCs w:val="28"/>
        </w:rPr>
      </w:pPr>
    </w:p>
    <w:p w:rsidR="00270C1E" w:rsidRPr="008444C8" w:rsidRDefault="00270C1E" w:rsidP="00270C1E">
      <w:pPr>
        <w:jc w:val="both"/>
        <w:rPr>
          <w:sz w:val="28"/>
          <w:szCs w:val="28"/>
        </w:rPr>
      </w:pPr>
    </w:p>
    <w:p w:rsidR="00270C1E" w:rsidRPr="008444C8" w:rsidRDefault="00270C1E" w:rsidP="00270C1E">
      <w:pPr>
        <w:jc w:val="both"/>
        <w:rPr>
          <w:sz w:val="28"/>
          <w:szCs w:val="28"/>
        </w:rPr>
      </w:pPr>
    </w:p>
    <w:p w:rsidR="00270C1E" w:rsidRPr="008444C8" w:rsidRDefault="00270C1E" w:rsidP="00270C1E">
      <w:pPr>
        <w:jc w:val="both"/>
        <w:rPr>
          <w:sz w:val="28"/>
          <w:szCs w:val="28"/>
        </w:rPr>
      </w:pPr>
    </w:p>
    <w:p w:rsidR="00270C1E" w:rsidRPr="008444C8" w:rsidRDefault="00270C1E" w:rsidP="00270C1E">
      <w:pPr>
        <w:jc w:val="both"/>
        <w:rPr>
          <w:sz w:val="28"/>
          <w:szCs w:val="28"/>
        </w:rPr>
      </w:pPr>
    </w:p>
    <w:p w:rsidR="00270C1E" w:rsidRPr="008444C8" w:rsidRDefault="00270C1E" w:rsidP="00270C1E">
      <w:pPr>
        <w:jc w:val="both"/>
        <w:rPr>
          <w:sz w:val="28"/>
          <w:szCs w:val="28"/>
        </w:rPr>
      </w:pPr>
      <w:r w:rsidRPr="008444C8">
        <w:rPr>
          <w:sz w:val="28"/>
          <w:szCs w:val="28"/>
        </w:rPr>
        <w:t xml:space="preserve">И. о. Главы администрации </w:t>
      </w:r>
      <w:proofErr w:type="gramStart"/>
      <w:r w:rsidRPr="008444C8">
        <w:rPr>
          <w:sz w:val="28"/>
          <w:szCs w:val="28"/>
        </w:rPr>
        <w:t>Молодёжного</w:t>
      </w:r>
      <w:proofErr w:type="gramEnd"/>
    </w:p>
    <w:p w:rsidR="00270C1E" w:rsidRPr="008444C8" w:rsidRDefault="00270C1E" w:rsidP="00270C1E">
      <w:pPr>
        <w:jc w:val="both"/>
        <w:rPr>
          <w:sz w:val="28"/>
          <w:szCs w:val="28"/>
        </w:rPr>
      </w:pPr>
      <w:r w:rsidRPr="008444C8">
        <w:rPr>
          <w:sz w:val="28"/>
          <w:szCs w:val="28"/>
        </w:rPr>
        <w:t xml:space="preserve">муниципального образования                                                        М.П. </w:t>
      </w:r>
      <w:proofErr w:type="spellStart"/>
      <w:r w:rsidRPr="008444C8">
        <w:rPr>
          <w:sz w:val="28"/>
          <w:szCs w:val="28"/>
        </w:rPr>
        <w:t>Саяпин</w:t>
      </w:r>
      <w:proofErr w:type="spellEnd"/>
    </w:p>
    <w:p w:rsidR="00270C1E" w:rsidRPr="008444C8" w:rsidRDefault="00270C1E" w:rsidP="00270C1E">
      <w:pPr>
        <w:jc w:val="both"/>
        <w:rPr>
          <w:sz w:val="28"/>
          <w:szCs w:val="28"/>
        </w:rPr>
      </w:pPr>
    </w:p>
    <w:p w:rsidR="00270C1E" w:rsidRPr="008444C8" w:rsidRDefault="00270C1E" w:rsidP="00270C1E">
      <w:pPr>
        <w:rPr>
          <w:b/>
          <w:sz w:val="28"/>
          <w:szCs w:val="28"/>
        </w:rPr>
      </w:pPr>
    </w:p>
    <w:p w:rsidR="00270C1E" w:rsidRPr="005D5334" w:rsidRDefault="00270C1E" w:rsidP="00270C1E">
      <w:pPr>
        <w:pStyle w:val="a3"/>
        <w:jc w:val="center"/>
        <w:rPr>
          <w:b/>
          <w:sz w:val="24"/>
          <w:szCs w:val="24"/>
        </w:rPr>
      </w:pPr>
    </w:p>
    <w:p w:rsidR="00EC3269" w:rsidRDefault="00EC3269"/>
    <w:sectPr w:rsidR="00EC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F8"/>
    <w:rsid w:val="00270C1E"/>
    <w:rsid w:val="00DE3FF8"/>
    <w:rsid w:val="00E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0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70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qFormat/>
    <w:rsid w:val="00270C1E"/>
    <w:pPr>
      <w:spacing w:before="120" w:after="216"/>
    </w:pPr>
    <w:rPr>
      <w:sz w:val="24"/>
      <w:szCs w:val="24"/>
    </w:rPr>
  </w:style>
  <w:style w:type="character" w:customStyle="1" w:styleId="a6">
    <w:name w:val="Гипертекстовая ссылка"/>
    <w:uiPriority w:val="99"/>
    <w:rsid w:val="00270C1E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0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70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qFormat/>
    <w:rsid w:val="00270C1E"/>
    <w:pPr>
      <w:spacing w:before="120" w:after="216"/>
    </w:pPr>
    <w:rPr>
      <w:sz w:val="24"/>
      <w:szCs w:val="24"/>
    </w:rPr>
  </w:style>
  <w:style w:type="character" w:customStyle="1" w:styleId="a6">
    <w:name w:val="Гипертекстовая ссылка"/>
    <w:uiPriority w:val="99"/>
    <w:rsid w:val="00270C1E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2020-09-09T05:24:00Z</dcterms:created>
  <dcterms:modified xsi:type="dcterms:W3CDTF">2020-09-09T05:24:00Z</dcterms:modified>
</cp:coreProperties>
</file>