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4E" w:rsidRPr="00925E9E" w:rsidRDefault="0019674E" w:rsidP="0019674E">
      <w:pPr>
        <w:widowControl w:val="0"/>
        <w:jc w:val="center"/>
        <w:rPr>
          <w:b/>
          <w:bCs/>
          <w:sz w:val="28"/>
          <w:szCs w:val="28"/>
        </w:rPr>
      </w:pPr>
      <w:r w:rsidRPr="00925E9E">
        <w:rPr>
          <w:b/>
          <w:bCs/>
          <w:sz w:val="28"/>
          <w:szCs w:val="28"/>
        </w:rPr>
        <w:t>АДМИНИСТРАЦИЯ</w:t>
      </w:r>
    </w:p>
    <w:p w:rsidR="0019674E" w:rsidRPr="00925E9E" w:rsidRDefault="0019674E" w:rsidP="0019674E">
      <w:pPr>
        <w:widowControl w:val="0"/>
        <w:jc w:val="center"/>
        <w:rPr>
          <w:b/>
          <w:bCs/>
          <w:sz w:val="28"/>
          <w:szCs w:val="28"/>
        </w:rPr>
      </w:pPr>
      <w:r w:rsidRPr="00925E9E">
        <w:rPr>
          <w:b/>
          <w:bCs/>
          <w:sz w:val="28"/>
          <w:szCs w:val="28"/>
        </w:rPr>
        <w:t>МОЛОДЕЖНОГО МУНИЦИПАЛЬНОГО ОБРАЗОВАНИЯ</w:t>
      </w:r>
    </w:p>
    <w:p w:rsidR="0019674E" w:rsidRPr="00925E9E" w:rsidRDefault="0019674E" w:rsidP="0019674E">
      <w:pPr>
        <w:widowControl w:val="0"/>
        <w:jc w:val="center"/>
        <w:rPr>
          <w:b/>
          <w:bCs/>
          <w:sz w:val="28"/>
          <w:szCs w:val="28"/>
        </w:rPr>
      </w:pPr>
      <w:r w:rsidRPr="00925E9E">
        <w:rPr>
          <w:b/>
          <w:bCs/>
          <w:sz w:val="28"/>
          <w:szCs w:val="28"/>
        </w:rPr>
        <w:t>ПЕРЕЛЮБСКОГО МУНИЦИПАЛЬНОГО РАЙОНА</w:t>
      </w:r>
    </w:p>
    <w:p w:rsidR="0019674E" w:rsidRDefault="0019674E" w:rsidP="0019674E">
      <w:pPr>
        <w:widowControl w:val="0"/>
        <w:jc w:val="center"/>
        <w:rPr>
          <w:b/>
          <w:bCs/>
          <w:sz w:val="28"/>
          <w:szCs w:val="28"/>
        </w:rPr>
      </w:pPr>
      <w:r w:rsidRPr="00925E9E">
        <w:rPr>
          <w:b/>
          <w:bCs/>
          <w:sz w:val="28"/>
          <w:szCs w:val="28"/>
        </w:rPr>
        <w:t>САРАТОВСКОЙ ОБЛАСТИ</w:t>
      </w:r>
    </w:p>
    <w:p w:rsidR="0019674E" w:rsidRPr="00925E9E" w:rsidRDefault="0019674E" w:rsidP="0019674E">
      <w:pPr>
        <w:widowControl w:val="0"/>
        <w:rPr>
          <w:b/>
          <w:bCs/>
          <w:sz w:val="28"/>
          <w:szCs w:val="28"/>
        </w:rPr>
      </w:pPr>
    </w:p>
    <w:p w:rsidR="0019674E" w:rsidRDefault="0019674E" w:rsidP="0019674E">
      <w:pPr>
        <w:widowControl w:val="0"/>
        <w:jc w:val="center"/>
        <w:rPr>
          <w:b/>
          <w:bCs/>
          <w:sz w:val="28"/>
          <w:szCs w:val="28"/>
        </w:rPr>
      </w:pPr>
      <w:r w:rsidRPr="00925E9E">
        <w:rPr>
          <w:b/>
          <w:bCs/>
          <w:sz w:val="28"/>
          <w:szCs w:val="28"/>
        </w:rPr>
        <w:t>ПОСТАНОВЛЕНИЕ</w:t>
      </w:r>
    </w:p>
    <w:p w:rsidR="0019674E" w:rsidRPr="00925E9E" w:rsidRDefault="0019674E" w:rsidP="0019674E">
      <w:pPr>
        <w:widowControl w:val="0"/>
        <w:rPr>
          <w:b/>
          <w:bCs/>
          <w:sz w:val="28"/>
          <w:szCs w:val="28"/>
        </w:rPr>
      </w:pPr>
    </w:p>
    <w:p w:rsidR="0019674E" w:rsidRDefault="0019674E" w:rsidP="001967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proofErr w:type="gramStart"/>
      <w:r>
        <w:rPr>
          <w:b/>
          <w:sz w:val="28"/>
          <w:szCs w:val="28"/>
        </w:rPr>
        <w:t>04.04.</w:t>
      </w:r>
      <w:r w:rsidRPr="00925E9E">
        <w:rPr>
          <w:b/>
          <w:sz w:val="28"/>
          <w:szCs w:val="28"/>
        </w:rPr>
        <w:t>2024  года</w:t>
      </w:r>
      <w:proofErr w:type="gramEnd"/>
      <w:r w:rsidRPr="00925E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№ 11</w:t>
      </w:r>
      <w:r w:rsidRPr="00925E9E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</w:t>
      </w:r>
      <w:r w:rsidRPr="00925E9E">
        <w:rPr>
          <w:b/>
          <w:sz w:val="28"/>
          <w:szCs w:val="28"/>
        </w:rPr>
        <w:t>п.  Молодежный</w:t>
      </w:r>
    </w:p>
    <w:p w:rsidR="0019674E" w:rsidRDefault="0019674E" w:rsidP="0019674E">
      <w:pPr>
        <w:rPr>
          <w:b/>
          <w:sz w:val="28"/>
          <w:szCs w:val="28"/>
        </w:rPr>
      </w:pPr>
    </w:p>
    <w:p w:rsidR="0019674E" w:rsidRDefault="0019674E" w:rsidP="001967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19674E" w:rsidRPr="0018048D" w:rsidRDefault="0019674E" w:rsidP="001967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Молодежного муниципального образования от 25.01.2022 </w:t>
      </w:r>
      <w:r w:rsidRPr="00001CA3">
        <w:rPr>
          <w:b/>
          <w:sz w:val="28"/>
          <w:szCs w:val="28"/>
        </w:rPr>
        <w:t xml:space="preserve">года      </w:t>
      </w:r>
      <w:r>
        <w:rPr>
          <w:b/>
          <w:sz w:val="28"/>
          <w:szCs w:val="28"/>
        </w:rPr>
        <w:t xml:space="preserve">                   № 10</w:t>
      </w:r>
      <w:r w:rsidRPr="00001C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18048D">
        <w:rPr>
          <w:b/>
          <w:sz w:val="28"/>
          <w:szCs w:val="28"/>
        </w:rPr>
        <w:t>Об утверждении Порядка принятия решений о признании</w:t>
      </w:r>
    </w:p>
    <w:p w:rsidR="0019674E" w:rsidRPr="0018048D" w:rsidRDefault="0019674E" w:rsidP="0019674E">
      <w:pPr>
        <w:rPr>
          <w:b/>
          <w:sz w:val="28"/>
          <w:szCs w:val="28"/>
        </w:rPr>
      </w:pPr>
      <w:r w:rsidRPr="0018048D">
        <w:rPr>
          <w:b/>
          <w:sz w:val="28"/>
          <w:szCs w:val="28"/>
        </w:rPr>
        <w:t>безнадежной к взысканию задолженности по неналоговым платежам</w:t>
      </w:r>
    </w:p>
    <w:p w:rsidR="0019674E" w:rsidRDefault="0019674E" w:rsidP="0019674E">
      <w:pPr>
        <w:rPr>
          <w:b/>
          <w:sz w:val="28"/>
          <w:szCs w:val="28"/>
        </w:rPr>
      </w:pPr>
      <w:r w:rsidRPr="0018048D">
        <w:rPr>
          <w:b/>
          <w:sz w:val="28"/>
          <w:szCs w:val="28"/>
        </w:rPr>
        <w:t>в бюджет Молодёжного муниципального образования</w:t>
      </w:r>
      <w:r w:rsidRPr="00E9189F">
        <w:rPr>
          <w:b/>
          <w:sz w:val="28"/>
          <w:szCs w:val="28"/>
        </w:rPr>
        <w:t>»</w:t>
      </w:r>
    </w:p>
    <w:p w:rsidR="0019674E" w:rsidRDefault="0019674E" w:rsidP="0019674E">
      <w:pPr>
        <w:rPr>
          <w:b/>
          <w:sz w:val="28"/>
          <w:szCs w:val="28"/>
        </w:rPr>
      </w:pPr>
    </w:p>
    <w:p w:rsidR="0019674E" w:rsidRDefault="0019674E" w:rsidP="0019674E">
      <w:pPr>
        <w:tabs>
          <w:tab w:val="left" w:pos="993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724AAB">
        <w:rPr>
          <w:sz w:val="28"/>
          <w:szCs w:val="28"/>
        </w:rPr>
        <w:t>В соответствии со статьей 47.2 Бюджетного кодекса Российской Федерации, постановлением Правительства Российской Федерации от 06 мая 2016 года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</w:t>
      </w:r>
      <w:r>
        <w:rPr>
          <w:sz w:val="28"/>
          <w:szCs w:val="28"/>
        </w:rPr>
        <w:t>,</w:t>
      </w:r>
    </w:p>
    <w:p w:rsidR="0019674E" w:rsidRDefault="0019674E" w:rsidP="0019674E">
      <w:pPr>
        <w:tabs>
          <w:tab w:val="left" w:pos="993"/>
        </w:tabs>
        <w:rPr>
          <w:sz w:val="28"/>
          <w:szCs w:val="28"/>
        </w:rPr>
      </w:pPr>
    </w:p>
    <w:p w:rsidR="0019674E" w:rsidRDefault="0019674E" w:rsidP="0019674E">
      <w:pPr>
        <w:tabs>
          <w:tab w:val="left" w:pos="993"/>
        </w:tabs>
        <w:rPr>
          <w:b/>
          <w:sz w:val="28"/>
          <w:szCs w:val="28"/>
        </w:rPr>
      </w:pPr>
      <w:r w:rsidRPr="00705011">
        <w:rPr>
          <w:b/>
          <w:sz w:val="28"/>
          <w:szCs w:val="28"/>
        </w:rPr>
        <w:t>ПОСТАНОВЛЯЮ:</w:t>
      </w:r>
    </w:p>
    <w:p w:rsidR="0019674E" w:rsidRDefault="0019674E" w:rsidP="0019674E">
      <w:pPr>
        <w:tabs>
          <w:tab w:val="left" w:pos="993"/>
        </w:tabs>
        <w:rPr>
          <w:b/>
          <w:sz w:val="28"/>
          <w:szCs w:val="28"/>
        </w:rPr>
      </w:pPr>
    </w:p>
    <w:p w:rsidR="0019674E" w:rsidRPr="00153DA7" w:rsidRDefault="0019674E" w:rsidP="0019674E">
      <w:pPr>
        <w:tabs>
          <w:tab w:val="left" w:pos="993"/>
        </w:tabs>
        <w:jc w:val="both"/>
        <w:rPr>
          <w:sz w:val="28"/>
          <w:szCs w:val="28"/>
        </w:rPr>
      </w:pPr>
      <w:r w:rsidRPr="00153DA7">
        <w:rPr>
          <w:sz w:val="28"/>
          <w:szCs w:val="28"/>
        </w:rPr>
        <w:t xml:space="preserve">      1. внести в постановление администрации Молодежного муниципального образования от 25.01.2022 года № 10 «Об утверждении Порядка принятия решений о признании безнадежной к взысканию задолженности по неналоговым платежам в бюджет Молодёжного муниципального образования» (далее - Порядок) следующие изменения:</w:t>
      </w:r>
    </w:p>
    <w:p w:rsidR="0019674E" w:rsidRPr="00153DA7" w:rsidRDefault="0019674E" w:rsidP="0019674E">
      <w:pPr>
        <w:tabs>
          <w:tab w:val="left" w:pos="993"/>
        </w:tabs>
        <w:jc w:val="both"/>
        <w:rPr>
          <w:sz w:val="28"/>
          <w:szCs w:val="28"/>
        </w:rPr>
      </w:pPr>
      <w:r w:rsidRPr="00153DA7">
        <w:rPr>
          <w:sz w:val="28"/>
          <w:szCs w:val="28"/>
        </w:rPr>
        <w:t xml:space="preserve">       1.1. часть в) пункта 2.2. Порядка изложить в новой редакции:</w:t>
      </w:r>
    </w:p>
    <w:p w:rsidR="0019674E" w:rsidRPr="00153DA7" w:rsidRDefault="0019674E" w:rsidP="0019674E">
      <w:pPr>
        <w:tabs>
          <w:tab w:val="left" w:pos="993"/>
        </w:tabs>
        <w:jc w:val="both"/>
        <w:rPr>
          <w:sz w:val="28"/>
          <w:szCs w:val="28"/>
        </w:rPr>
      </w:pPr>
      <w:r w:rsidRPr="00153DA7">
        <w:rPr>
          <w:sz w:val="28"/>
          <w:szCs w:val="28"/>
        </w:rPr>
        <w:t xml:space="preserve">    «в)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19674E" w:rsidRPr="00153DA7" w:rsidRDefault="0019674E" w:rsidP="0019674E">
      <w:pPr>
        <w:tabs>
          <w:tab w:val="left" w:pos="993"/>
        </w:tabs>
        <w:jc w:val="both"/>
        <w:rPr>
          <w:sz w:val="28"/>
          <w:szCs w:val="28"/>
        </w:rPr>
      </w:pPr>
      <w:r w:rsidRPr="00153DA7">
        <w:rPr>
          <w:sz w:val="28"/>
          <w:szCs w:val="28"/>
        </w:rPr>
        <w:t xml:space="preserve">  - 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19674E" w:rsidRPr="00153DA7" w:rsidRDefault="0019674E" w:rsidP="0019674E">
      <w:pPr>
        <w:tabs>
          <w:tab w:val="left" w:pos="993"/>
        </w:tabs>
        <w:jc w:val="both"/>
        <w:rPr>
          <w:sz w:val="28"/>
          <w:szCs w:val="28"/>
        </w:rPr>
      </w:pPr>
      <w:r w:rsidRPr="00153DA7">
        <w:rPr>
          <w:sz w:val="28"/>
          <w:szCs w:val="28"/>
        </w:rPr>
        <w:t xml:space="preserve">   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 </w:t>
      </w:r>
    </w:p>
    <w:p w:rsidR="0019674E" w:rsidRPr="00153DA7" w:rsidRDefault="0019674E" w:rsidP="0019674E">
      <w:pPr>
        <w:tabs>
          <w:tab w:val="left" w:pos="993"/>
        </w:tabs>
        <w:jc w:val="both"/>
        <w:rPr>
          <w:sz w:val="28"/>
          <w:szCs w:val="28"/>
        </w:rPr>
      </w:pPr>
      <w:r w:rsidRPr="00153DA7">
        <w:rPr>
          <w:sz w:val="28"/>
          <w:szCs w:val="28"/>
        </w:rPr>
        <w:t xml:space="preserve">   -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19674E" w:rsidRPr="00153DA7" w:rsidRDefault="0019674E" w:rsidP="0019674E">
      <w:pPr>
        <w:tabs>
          <w:tab w:val="left" w:pos="993"/>
        </w:tabs>
        <w:jc w:val="both"/>
        <w:rPr>
          <w:sz w:val="28"/>
          <w:szCs w:val="28"/>
        </w:rPr>
      </w:pPr>
      <w:r w:rsidRPr="00153DA7">
        <w:rPr>
          <w:sz w:val="28"/>
          <w:szCs w:val="28"/>
        </w:rPr>
        <w:lastRenderedPageBreak/>
        <w:t xml:space="preserve">   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19674E" w:rsidRPr="00153DA7" w:rsidRDefault="0019674E" w:rsidP="0019674E">
      <w:pPr>
        <w:tabs>
          <w:tab w:val="left" w:pos="993"/>
        </w:tabs>
        <w:jc w:val="both"/>
        <w:rPr>
          <w:sz w:val="28"/>
          <w:szCs w:val="28"/>
        </w:rPr>
      </w:pPr>
      <w:r w:rsidRPr="00153DA7">
        <w:rPr>
          <w:sz w:val="28"/>
          <w:szCs w:val="28"/>
        </w:rPr>
        <w:t xml:space="preserve">   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19674E" w:rsidRPr="00153DA7" w:rsidRDefault="0019674E" w:rsidP="0019674E">
      <w:pPr>
        <w:tabs>
          <w:tab w:val="left" w:pos="993"/>
        </w:tabs>
        <w:jc w:val="both"/>
        <w:rPr>
          <w:sz w:val="28"/>
          <w:szCs w:val="28"/>
        </w:rPr>
      </w:pPr>
      <w:r w:rsidRPr="00153DA7">
        <w:rPr>
          <w:sz w:val="28"/>
          <w:szCs w:val="28"/>
        </w:rPr>
        <w:t xml:space="preserve">   -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19674E" w:rsidRPr="00153DA7" w:rsidRDefault="0019674E" w:rsidP="0019674E">
      <w:pPr>
        <w:tabs>
          <w:tab w:val="left" w:pos="993"/>
        </w:tabs>
        <w:jc w:val="both"/>
        <w:rPr>
          <w:sz w:val="28"/>
          <w:szCs w:val="28"/>
        </w:rPr>
      </w:pPr>
      <w:r w:rsidRPr="00153DA7">
        <w:rPr>
          <w:sz w:val="28"/>
          <w:szCs w:val="28"/>
        </w:rPr>
        <w:t xml:space="preserve">   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 w:rsidR="0019674E" w:rsidRPr="00153DA7" w:rsidRDefault="0019674E" w:rsidP="0019674E">
      <w:pPr>
        <w:tabs>
          <w:tab w:val="left" w:pos="993"/>
        </w:tabs>
        <w:jc w:val="both"/>
        <w:rPr>
          <w:sz w:val="28"/>
          <w:szCs w:val="28"/>
        </w:rPr>
      </w:pPr>
      <w:r w:rsidRPr="00153DA7">
        <w:rPr>
          <w:sz w:val="28"/>
          <w:szCs w:val="28"/>
        </w:rPr>
        <w:t xml:space="preserve">   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9674E" w:rsidRPr="00153DA7" w:rsidRDefault="0019674E" w:rsidP="0019674E">
      <w:pPr>
        <w:tabs>
          <w:tab w:val="left" w:pos="993"/>
        </w:tabs>
        <w:jc w:val="both"/>
        <w:rPr>
          <w:sz w:val="28"/>
          <w:szCs w:val="28"/>
        </w:rPr>
      </w:pPr>
      <w:r w:rsidRPr="00153DA7">
        <w:rPr>
          <w:sz w:val="28"/>
          <w:szCs w:val="28"/>
        </w:rPr>
        <w:t xml:space="preserve">   - постановление о прекращении исполнения постановления о назначении административного наказания.»;</w:t>
      </w:r>
    </w:p>
    <w:p w:rsidR="0019674E" w:rsidRPr="00153DA7" w:rsidRDefault="0019674E" w:rsidP="0019674E">
      <w:pPr>
        <w:tabs>
          <w:tab w:val="left" w:pos="993"/>
        </w:tabs>
        <w:jc w:val="both"/>
        <w:rPr>
          <w:sz w:val="28"/>
          <w:szCs w:val="28"/>
        </w:rPr>
      </w:pPr>
      <w:r w:rsidRPr="00153DA7">
        <w:rPr>
          <w:sz w:val="28"/>
          <w:szCs w:val="28"/>
        </w:rPr>
        <w:t xml:space="preserve">        1.2. дополнить пункт 3.3. Порядка абзацем следующего содержания:</w:t>
      </w:r>
    </w:p>
    <w:p w:rsidR="0019674E" w:rsidRPr="00153DA7" w:rsidRDefault="0019674E" w:rsidP="0019674E">
      <w:pPr>
        <w:tabs>
          <w:tab w:val="left" w:pos="993"/>
        </w:tabs>
        <w:jc w:val="both"/>
        <w:rPr>
          <w:sz w:val="28"/>
          <w:szCs w:val="28"/>
        </w:rPr>
      </w:pPr>
      <w:r w:rsidRPr="00153DA7">
        <w:rPr>
          <w:sz w:val="28"/>
          <w:szCs w:val="28"/>
        </w:rPr>
        <w:t>«- сумма задолженности по пеням и штрафам по соответствующим платежам в бюджеты бюджетной системы Российской Федерации».</w:t>
      </w:r>
    </w:p>
    <w:p w:rsidR="0019674E" w:rsidRPr="00153DA7" w:rsidRDefault="0019674E" w:rsidP="0019674E">
      <w:pPr>
        <w:tabs>
          <w:tab w:val="left" w:pos="993"/>
        </w:tabs>
        <w:jc w:val="both"/>
        <w:rPr>
          <w:sz w:val="28"/>
          <w:szCs w:val="28"/>
        </w:rPr>
      </w:pPr>
      <w:r w:rsidRPr="00153DA7">
        <w:rPr>
          <w:sz w:val="28"/>
          <w:szCs w:val="28"/>
        </w:rPr>
        <w:t xml:space="preserve">       2. Обнародовать настоящее постановление в местах для обнародования и в сети Интернет на официальном сайте администрации Молодёжного муниципального образования </w:t>
      </w:r>
      <w:proofErr w:type="spellStart"/>
      <w:r w:rsidRPr="00153DA7">
        <w:rPr>
          <w:sz w:val="28"/>
          <w:szCs w:val="28"/>
        </w:rPr>
        <w:t>https</w:t>
      </w:r>
      <w:proofErr w:type="spellEnd"/>
      <w:r w:rsidRPr="00153DA7">
        <w:rPr>
          <w:sz w:val="28"/>
          <w:szCs w:val="28"/>
        </w:rPr>
        <w:t>//молодежное64.рф.</w:t>
      </w:r>
    </w:p>
    <w:p w:rsidR="0019674E" w:rsidRPr="00153DA7" w:rsidRDefault="0019674E" w:rsidP="0019674E">
      <w:pPr>
        <w:tabs>
          <w:tab w:val="left" w:pos="993"/>
        </w:tabs>
        <w:jc w:val="both"/>
        <w:rPr>
          <w:sz w:val="28"/>
          <w:szCs w:val="28"/>
        </w:rPr>
      </w:pPr>
      <w:r w:rsidRPr="00153DA7">
        <w:rPr>
          <w:sz w:val="28"/>
          <w:szCs w:val="28"/>
        </w:rPr>
        <w:t xml:space="preserve">       3. Настоящее постановление вступает в силу после его обнародования.</w:t>
      </w:r>
    </w:p>
    <w:p w:rsidR="0019674E" w:rsidRPr="00153DA7" w:rsidRDefault="0019674E" w:rsidP="0019674E">
      <w:pPr>
        <w:tabs>
          <w:tab w:val="left" w:pos="993"/>
        </w:tabs>
        <w:jc w:val="both"/>
        <w:rPr>
          <w:sz w:val="28"/>
          <w:szCs w:val="28"/>
        </w:rPr>
      </w:pPr>
    </w:p>
    <w:p w:rsidR="0019674E" w:rsidRPr="00153DA7" w:rsidRDefault="0019674E" w:rsidP="0019674E">
      <w:pPr>
        <w:tabs>
          <w:tab w:val="left" w:pos="993"/>
        </w:tabs>
        <w:jc w:val="both"/>
        <w:rPr>
          <w:sz w:val="28"/>
          <w:szCs w:val="28"/>
        </w:rPr>
      </w:pPr>
      <w:r w:rsidRPr="00153DA7">
        <w:rPr>
          <w:sz w:val="28"/>
          <w:szCs w:val="28"/>
        </w:rPr>
        <w:t xml:space="preserve"> </w:t>
      </w:r>
    </w:p>
    <w:p w:rsidR="0019674E" w:rsidRPr="00153DA7" w:rsidRDefault="0019674E" w:rsidP="0019674E">
      <w:pPr>
        <w:tabs>
          <w:tab w:val="left" w:pos="993"/>
        </w:tabs>
        <w:jc w:val="both"/>
        <w:rPr>
          <w:sz w:val="28"/>
          <w:szCs w:val="28"/>
        </w:rPr>
      </w:pPr>
      <w:r w:rsidRPr="00153DA7">
        <w:rPr>
          <w:sz w:val="28"/>
          <w:szCs w:val="28"/>
        </w:rPr>
        <w:t xml:space="preserve"> </w:t>
      </w:r>
    </w:p>
    <w:p w:rsidR="0019674E" w:rsidRPr="00153DA7" w:rsidRDefault="0019674E" w:rsidP="0019674E">
      <w:pPr>
        <w:tabs>
          <w:tab w:val="left" w:pos="993"/>
        </w:tabs>
        <w:jc w:val="both"/>
        <w:rPr>
          <w:sz w:val="28"/>
          <w:szCs w:val="28"/>
        </w:rPr>
      </w:pPr>
      <w:r w:rsidRPr="00153DA7">
        <w:rPr>
          <w:sz w:val="28"/>
          <w:szCs w:val="28"/>
        </w:rPr>
        <w:t xml:space="preserve">Глава Молодежного муниципального </w:t>
      </w:r>
    </w:p>
    <w:p w:rsidR="0019674E" w:rsidRPr="00153DA7" w:rsidRDefault="0019674E" w:rsidP="0019674E">
      <w:pPr>
        <w:tabs>
          <w:tab w:val="left" w:pos="993"/>
        </w:tabs>
        <w:jc w:val="both"/>
        <w:rPr>
          <w:sz w:val="28"/>
          <w:szCs w:val="28"/>
        </w:rPr>
      </w:pPr>
      <w:r w:rsidRPr="00153DA7">
        <w:rPr>
          <w:sz w:val="28"/>
          <w:szCs w:val="28"/>
        </w:rPr>
        <w:t xml:space="preserve">образования                                                                                 </w:t>
      </w:r>
      <w:proofErr w:type="spellStart"/>
      <w:r w:rsidRPr="00153DA7">
        <w:rPr>
          <w:sz w:val="28"/>
          <w:szCs w:val="28"/>
        </w:rPr>
        <w:t>Алишанин</w:t>
      </w:r>
      <w:proofErr w:type="spellEnd"/>
      <w:r w:rsidRPr="00153DA7">
        <w:rPr>
          <w:sz w:val="28"/>
          <w:szCs w:val="28"/>
        </w:rPr>
        <w:t xml:space="preserve"> С.Н.</w:t>
      </w:r>
    </w:p>
    <w:p w:rsidR="0019674E" w:rsidRPr="00153DA7" w:rsidRDefault="0019674E" w:rsidP="0019674E">
      <w:pPr>
        <w:tabs>
          <w:tab w:val="left" w:pos="993"/>
        </w:tabs>
        <w:jc w:val="both"/>
        <w:rPr>
          <w:sz w:val="28"/>
          <w:szCs w:val="28"/>
        </w:rPr>
      </w:pPr>
      <w:r w:rsidRPr="00153DA7">
        <w:rPr>
          <w:sz w:val="28"/>
          <w:szCs w:val="28"/>
        </w:rPr>
        <w:t xml:space="preserve"> </w:t>
      </w:r>
    </w:p>
    <w:p w:rsidR="0019674E" w:rsidRDefault="0019674E" w:rsidP="0019674E">
      <w:pPr>
        <w:tabs>
          <w:tab w:val="left" w:pos="993"/>
        </w:tabs>
        <w:jc w:val="both"/>
        <w:rPr>
          <w:sz w:val="24"/>
          <w:szCs w:val="28"/>
        </w:rPr>
      </w:pPr>
    </w:p>
    <w:p w:rsidR="0019674E" w:rsidRDefault="0019674E" w:rsidP="0019674E">
      <w:pPr>
        <w:tabs>
          <w:tab w:val="left" w:pos="993"/>
        </w:tabs>
        <w:jc w:val="both"/>
        <w:rPr>
          <w:sz w:val="24"/>
          <w:szCs w:val="28"/>
        </w:rPr>
      </w:pPr>
    </w:p>
    <w:p w:rsidR="0019674E" w:rsidRPr="00092BC1" w:rsidRDefault="0019674E" w:rsidP="0019674E">
      <w:pPr>
        <w:tabs>
          <w:tab w:val="left" w:pos="993"/>
        </w:tabs>
        <w:jc w:val="both"/>
        <w:rPr>
          <w:sz w:val="24"/>
          <w:szCs w:val="28"/>
        </w:rPr>
      </w:pPr>
    </w:p>
    <w:p w:rsidR="0019674E" w:rsidRPr="00092BC1" w:rsidRDefault="0019674E" w:rsidP="0019674E">
      <w:pPr>
        <w:tabs>
          <w:tab w:val="left" w:pos="993"/>
        </w:tabs>
        <w:jc w:val="both"/>
        <w:rPr>
          <w:sz w:val="24"/>
          <w:szCs w:val="28"/>
        </w:rPr>
      </w:pPr>
    </w:p>
    <w:p w:rsidR="0019674E" w:rsidRPr="00092BC1" w:rsidRDefault="0019674E" w:rsidP="0019674E">
      <w:pPr>
        <w:jc w:val="both"/>
        <w:rPr>
          <w:b/>
          <w:sz w:val="24"/>
          <w:szCs w:val="28"/>
        </w:rPr>
      </w:pPr>
    </w:p>
    <w:p w:rsidR="0019674E" w:rsidRPr="00092BC1" w:rsidRDefault="0019674E" w:rsidP="0019674E">
      <w:pPr>
        <w:jc w:val="both"/>
        <w:rPr>
          <w:b/>
          <w:sz w:val="24"/>
          <w:szCs w:val="28"/>
        </w:rPr>
      </w:pPr>
    </w:p>
    <w:p w:rsidR="0019674E" w:rsidRDefault="0019674E" w:rsidP="0019674E"/>
    <w:p w:rsidR="00C03D91" w:rsidRDefault="00C03D91">
      <w:bookmarkStart w:id="0" w:name="_GoBack"/>
      <w:bookmarkEnd w:id="0"/>
    </w:p>
    <w:sectPr w:rsidR="00C03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16"/>
    <w:rsid w:val="0019674E"/>
    <w:rsid w:val="00C03D91"/>
    <w:rsid w:val="00EA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8B3E3-C325-45A0-BE30-0AD0EC90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3443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2</cp:revision>
  <dcterms:created xsi:type="dcterms:W3CDTF">2024-05-08T05:00:00Z</dcterms:created>
  <dcterms:modified xsi:type="dcterms:W3CDTF">2024-05-08T05:01:00Z</dcterms:modified>
</cp:coreProperties>
</file>