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C6" w:rsidRPr="00526718" w:rsidRDefault="00A573C6" w:rsidP="00A573C6">
      <w:pPr>
        <w:jc w:val="center"/>
        <w:rPr>
          <w:b/>
          <w:sz w:val="28"/>
          <w:szCs w:val="28"/>
        </w:rPr>
      </w:pPr>
      <w:r w:rsidRPr="00526718">
        <w:rPr>
          <w:b/>
          <w:sz w:val="28"/>
          <w:szCs w:val="28"/>
        </w:rPr>
        <w:t>АМИНИСТРАЦИЯ</w:t>
      </w:r>
    </w:p>
    <w:p w:rsidR="00A573C6" w:rsidRPr="00526718" w:rsidRDefault="00A573C6" w:rsidP="00A573C6">
      <w:pPr>
        <w:jc w:val="center"/>
        <w:rPr>
          <w:b/>
          <w:sz w:val="28"/>
          <w:szCs w:val="28"/>
        </w:rPr>
      </w:pPr>
      <w:r w:rsidRPr="00526718">
        <w:rPr>
          <w:b/>
          <w:sz w:val="28"/>
          <w:szCs w:val="28"/>
        </w:rPr>
        <w:t xml:space="preserve">МОЛОДЁЖНОГО МУНИЦИПАЛЬНОГО ОБРАЗОВАНИЯ ПЕРЕЛЮБСКОГО МУНИЦИПАЛЬНОГО РАЙОНА </w:t>
      </w:r>
    </w:p>
    <w:p w:rsidR="00A573C6" w:rsidRPr="00526718" w:rsidRDefault="00A573C6" w:rsidP="00A573C6">
      <w:pPr>
        <w:jc w:val="center"/>
        <w:rPr>
          <w:b/>
          <w:sz w:val="28"/>
          <w:szCs w:val="28"/>
        </w:rPr>
      </w:pPr>
      <w:r w:rsidRPr="00526718">
        <w:rPr>
          <w:b/>
          <w:sz w:val="28"/>
          <w:szCs w:val="28"/>
        </w:rPr>
        <w:t>САРАТОВСКОЙ ОБЛАСТИ</w:t>
      </w:r>
    </w:p>
    <w:p w:rsidR="00A573C6" w:rsidRPr="00526718" w:rsidRDefault="00A573C6" w:rsidP="00A573C6">
      <w:pPr>
        <w:keepNext/>
        <w:keepLines/>
        <w:spacing w:after="279" w:line="300" w:lineRule="exact"/>
        <w:ind w:right="20"/>
        <w:jc w:val="both"/>
        <w:outlineLvl w:val="0"/>
        <w:rPr>
          <w:b/>
          <w:bCs/>
          <w:sz w:val="30"/>
          <w:szCs w:val="30"/>
          <w:lang w:eastAsia="en-US"/>
        </w:rPr>
      </w:pPr>
    </w:p>
    <w:p w:rsidR="00A573C6" w:rsidRPr="00526718" w:rsidRDefault="00A573C6" w:rsidP="00A573C6">
      <w:pPr>
        <w:keepNext/>
        <w:keepLines/>
        <w:spacing w:after="279" w:line="300" w:lineRule="exact"/>
        <w:ind w:right="20"/>
        <w:jc w:val="center"/>
        <w:outlineLvl w:val="0"/>
        <w:rPr>
          <w:b/>
          <w:bCs/>
          <w:sz w:val="28"/>
          <w:szCs w:val="30"/>
          <w:lang w:eastAsia="en-US"/>
        </w:rPr>
      </w:pPr>
      <w:r w:rsidRPr="00526718">
        <w:rPr>
          <w:b/>
          <w:bCs/>
          <w:sz w:val="28"/>
          <w:szCs w:val="30"/>
          <w:lang w:eastAsia="en-US"/>
        </w:rPr>
        <w:t>ПОСТАНОВЛЕНИЕ</w:t>
      </w:r>
    </w:p>
    <w:p w:rsidR="00A573C6" w:rsidRDefault="00A573C6" w:rsidP="00A573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25</w:t>
      </w:r>
      <w:r w:rsidRPr="00526718">
        <w:rPr>
          <w:b/>
          <w:sz w:val="28"/>
          <w:szCs w:val="28"/>
        </w:rPr>
        <w:t>.01.2022 год</w:t>
      </w:r>
      <w:r>
        <w:rPr>
          <w:b/>
          <w:sz w:val="28"/>
          <w:szCs w:val="28"/>
        </w:rPr>
        <w:t>а                            № 10</w:t>
      </w:r>
      <w:r w:rsidRPr="00526718">
        <w:rPr>
          <w:b/>
          <w:sz w:val="28"/>
          <w:szCs w:val="28"/>
        </w:rPr>
        <w:t xml:space="preserve">                            п. </w:t>
      </w:r>
      <w:proofErr w:type="gramStart"/>
      <w:r w:rsidRPr="00526718">
        <w:rPr>
          <w:b/>
          <w:sz w:val="28"/>
          <w:szCs w:val="28"/>
        </w:rPr>
        <w:t>Молодёжный</w:t>
      </w:r>
      <w:proofErr w:type="gramEnd"/>
    </w:p>
    <w:p w:rsidR="00A573C6" w:rsidRDefault="00A573C6" w:rsidP="00A573C6">
      <w:pPr>
        <w:rPr>
          <w:b/>
          <w:sz w:val="28"/>
          <w:szCs w:val="28"/>
        </w:rPr>
      </w:pPr>
    </w:p>
    <w:p w:rsidR="00A573C6" w:rsidRDefault="00A573C6" w:rsidP="00A573C6">
      <w:pPr>
        <w:rPr>
          <w:sz w:val="18"/>
        </w:rPr>
      </w:pPr>
    </w:p>
    <w:p w:rsidR="00A573C6" w:rsidRDefault="00A573C6" w:rsidP="00A573C6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 w:rsidRPr="00724AAB">
        <w:rPr>
          <w:rFonts w:eastAsia="Arial"/>
          <w:b/>
          <w:bCs/>
          <w:sz w:val="28"/>
          <w:szCs w:val="28"/>
          <w:lang w:bidi="ru-RU"/>
        </w:rPr>
        <w:t>О</w:t>
      </w:r>
      <w:r>
        <w:rPr>
          <w:rFonts w:eastAsia="Arial"/>
          <w:b/>
          <w:bCs/>
          <w:sz w:val="28"/>
          <w:szCs w:val="28"/>
          <w:lang w:bidi="ru-RU"/>
        </w:rPr>
        <w:t xml:space="preserve">б утверждении Порядка принятия </w:t>
      </w:r>
      <w:r w:rsidRPr="00724AAB">
        <w:rPr>
          <w:rFonts w:eastAsia="Arial"/>
          <w:b/>
          <w:bCs/>
          <w:sz w:val="28"/>
          <w:szCs w:val="28"/>
          <w:lang w:bidi="ru-RU"/>
        </w:rPr>
        <w:t>решений о признании</w:t>
      </w:r>
    </w:p>
    <w:p w:rsidR="00A573C6" w:rsidRPr="00724AAB" w:rsidRDefault="00A573C6" w:rsidP="00A573C6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>
        <w:rPr>
          <w:rFonts w:eastAsia="Arial"/>
          <w:b/>
          <w:bCs/>
          <w:sz w:val="28"/>
          <w:szCs w:val="28"/>
          <w:lang w:bidi="ru-RU"/>
        </w:rPr>
        <w:t xml:space="preserve">безнадежной к </w:t>
      </w:r>
      <w:r w:rsidRPr="00724AAB">
        <w:rPr>
          <w:rFonts w:eastAsia="Arial"/>
          <w:b/>
          <w:bCs/>
          <w:sz w:val="28"/>
          <w:szCs w:val="28"/>
          <w:lang w:bidi="ru-RU"/>
        </w:rPr>
        <w:t>взысканию задолженности по</w:t>
      </w:r>
      <w:r>
        <w:rPr>
          <w:rFonts w:eastAsia="Arial"/>
          <w:b/>
          <w:bCs/>
          <w:sz w:val="28"/>
          <w:szCs w:val="28"/>
          <w:lang w:bidi="ru-RU"/>
        </w:rPr>
        <w:t xml:space="preserve"> неналоговым</w:t>
      </w:r>
      <w:r w:rsidRPr="00724AAB">
        <w:rPr>
          <w:rFonts w:eastAsia="Arial"/>
          <w:b/>
          <w:bCs/>
          <w:sz w:val="28"/>
          <w:szCs w:val="28"/>
          <w:lang w:bidi="ru-RU"/>
        </w:rPr>
        <w:t xml:space="preserve"> платежам</w:t>
      </w:r>
    </w:p>
    <w:p w:rsidR="00A573C6" w:rsidRDefault="00A573C6" w:rsidP="00A573C6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 w:rsidRPr="00724AAB">
        <w:rPr>
          <w:rFonts w:eastAsia="Arial"/>
          <w:b/>
          <w:bCs/>
          <w:sz w:val="28"/>
          <w:szCs w:val="28"/>
          <w:lang w:bidi="ru-RU"/>
        </w:rPr>
        <w:t xml:space="preserve">в бюджет </w:t>
      </w:r>
      <w:r>
        <w:rPr>
          <w:rFonts w:eastAsia="Arial"/>
          <w:b/>
          <w:bCs/>
          <w:sz w:val="28"/>
          <w:szCs w:val="28"/>
          <w:lang w:bidi="ru-RU"/>
        </w:rPr>
        <w:t>Молодёжного муниципального образования</w:t>
      </w:r>
    </w:p>
    <w:p w:rsidR="00A573C6" w:rsidRDefault="00A573C6" w:rsidP="00A573C6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</w:p>
    <w:p w:rsidR="00A573C6" w:rsidRPr="00312ABA" w:rsidRDefault="00A573C6" w:rsidP="00A573C6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</w:p>
    <w:p w:rsidR="00A573C6" w:rsidRPr="006B6D9B" w:rsidRDefault="00A573C6" w:rsidP="00A573C6">
      <w:pPr>
        <w:rPr>
          <w:sz w:val="16"/>
          <w:szCs w:val="16"/>
        </w:rPr>
      </w:pPr>
    </w:p>
    <w:p w:rsidR="00A573C6" w:rsidRDefault="00A573C6" w:rsidP="00A573C6">
      <w:pPr>
        <w:tabs>
          <w:tab w:val="left" w:pos="993"/>
        </w:tabs>
        <w:rPr>
          <w:sz w:val="28"/>
          <w:szCs w:val="28"/>
        </w:rPr>
      </w:pPr>
      <w:r w:rsidRPr="006005E1">
        <w:rPr>
          <w:sz w:val="28"/>
          <w:szCs w:val="28"/>
        </w:rPr>
        <w:tab/>
      </w:r>
      <w:r w:rsidRPr="00724AAB">
        <w:rPr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>,</w:t>
      </w:r>
    </w:p>
    <w:p w:rsidR="00A573C6" w:rsidRDefault="00A573C6" w:rsidP="00A573C6">
      <w:pPr>
        <w:tabs>
          <w:tab w:val="left" w:pos="993"/>
        </w:tabs>
        <w:rPr>
          <w:sz w:val="28"/>
          <w:szCs w:val="28"/>
        </w:rPr>
      </w:pPr>
    </w:p>
    <w:p w:rsidR="00A573C6" w:rsidRDefault="00A573C6" w:rsidP="00A573C6">
      <w:pPr>
        <w:tabs>
          <w:tab w:val="left" w:pos="993"/>
        </w:tabs>
        <w:rPr>
          <w:sz w:val="28"/>
          <w:szCs w:val="28"/>
        </w:rPr>
      </w:pPr>
      <w:r w:rsidRPr="00724AAB">
        <w:rPr>
          <w:sz w:val="28"/>
          <w:szCs w:val="28"/>
        </w:rPr>
        <w:t xml:space="preserve"> </w:t>
      </w:r>
    </w:p>
    <w:p w:rsidR="00A573C6" w:rsidRDefault="00A573C6" w:rsidP="00A573C6">
      <w:pPr>
        <w:tabs>
          <w:tab w:val="left" w:pos="993"/>
        </w:tabs>
        <w:rPr>
          <w:b/>
          <w:sz w:val="28"/>
          <w:szCs w:val="28"/>
        </w:rPr>
      </w:pPr>
      <w:r w:rsidRPr="00705011">
        <w:rPr>
          <w:b/>
          <w:sz w:val="28"/>
          <w:szCs w:val="28"/>
        </w:rPr>
        <w:t>ПОСТАНОВЛЯЮ:</w:t>
      </w:r>
    </w:p>
    <w:p w:rsidR="00A573C6" w:rsidRDefault="00A573C6" w:rsidP="00A573C6">
      <w:pPr>
        <w:tabs>
          <w:tab w:val="left" w:pos="993"/>
        </w:tabs>
        <w:rPr>
          <w:b/>
          <w:sz w:val="28"/>
          <w:szCs w:val="28"/>
        </w:rPr>
      </w:pPr>
    </w:p>
    <w:p w:rsidR="00A573C6" w:rsidRPr="00705011" w:rsidRDefault="00A573C6" w:rsidP="00A573C6">
      <w:pPr>
        <w:tabs>
          <w:tab w:val="left" w:pos="993"/>
        </w:tabs>
        <w:rPr>
          <w:b/>
          <w:sz w:val="28"/>
          <w:szCs w:val="28"/>
        </w:rPr>
      </w:pPr>
    </w:p>
    <w:p w:rsidR="00A573C6" w:rsidRDefault="00A573C6" w:rsidP="00A573C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4AAB">
        <w:rPr>
          <w:sz w:val="28"/>
          <w:szCs w:val="28"/>
        </w:rPr>
        <w:t>Утвердить Порядок принятия решений о признании безнадежной к взысканию задолженности по</w:t>
      </w:r>
      <w:r>
        <w:rPr>
          <w:sz w:val="28"/>
          <w:szCs w:val="28"/>
        </w:rPr>
        <w:t xml:space="preserve"> неналоговым</w:t>
      </w:r>
      <w:r w:rsidRPr="00724AAB">
        <w:rPr>
          <w:sz w:val="28"/>
          <w:szCs w:val="28"/>
        </w:rPr>
        <w:t xml:space="preserve"> платежам в бюджет </w:t>
      </w:r>
      <w:r>
        <w:rPr>
          <w:sz w:val="28"/>
          <w:szCs w:val="28"/>
        </w:rPr>
        <w:t>Молодёжного муниципального образования (приложение №1).</w:t>
      </w:r>
    </w:p>
    <w:p w:rsidR="00A573C6" w:rsidRDefault="00A573C6" w:rsidP="00A573C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24AAB">
        <w:rPr>
          <w:sz w:val="28"/>
          <w:szCs w:val="28"/>
        </w:rPr>
        <w:t xml:space="preserve">Положение </w:t>
      </w:r>
      <w:proofErr w:type="gramStart"/>
      <w:r w:rsidRPr="00724AAB">
        <w:rPr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724AAB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Молодёжного муниципального образования (приложение №2) .</w:t>
      </w:r>
    </w:p>
    <w:p w:rsidR="00DF6E26" w:rsidRPr="00DF6E26" w:rsidRDefault="00DF6E26" w:rsidP="00DF6E26">
      <w:pPr>
        <w:tabs>
          <w:tab w:val="left" w:pos="993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F6E26">
        <w:rPr>
          <w:sz w:val="28"/>
          <w:szCs w:val="28"/>
        </w:rPr>
        <w:t xml:space="preserve">. Настоящее постановление подлежит официальному опубликованию (обнародованию) путем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DF6E26">
        <w:rPr>
          <w:sz w:val="28"/>
          <w:szCs w:val="28"/>
        </w:rPr>
        <w:t>http</w:t>
      </w:r>
      <w:proofErr w:type="spellEnd"/>
      <w:r w:rsidRPr="00DF6E26">
        <w:rPr>
          <w:sz w:val="28"/>
          <w:szCs w:val="28"/>
        </w:rPr>
        <w:t>//молодёжное64.рф.</w:t>
      </w:r>
    </w:p>
    <w:p w:rsidR="00A573C6" w:rsidRPr="00DF6E26" w:rsidRDefault="00DF6E26" w:rsidP="00DF6E26">
      <w:pPr>
        <w:tabs>
          <w:tab w:val="left" w:pos="993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DF6E26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573C6" w:rsidRPr="00DF6E26" w:rsidRDefault="00A573C6" w:rsidP="00A573C6">
      <w:pPr>
        <w:tabs>
          <w:tab w:val="left" w:pos="993"/>
          <w:tab w:val="left" w:pos="10206"/>
        </w:tabs>
        <w:rPr>
          <w:sz w:val="28"/>
          <w:szCs w:val="28"/>
        </w:rPr>
      </w:pPr>
    </w:p>
    <w:p w:rsidR="00A573C6" w:rsidRDefault="00A573C6" w:rsidP="00A573C6">
      <w:pPr>
        <w:tabs>
          <w:tab w:val="left" w:pos="993"/>
          <w:tab w:val="left" w:pos="10206"/>
        </w:tabs>
        <w:rPr>
          <w:b/>
          <w:sz w:val="28"/>
          <w:szCs w:val="28"/>
        </w:rPr>
      </w:pPr>
    </w:p>
    <w:p w:rsidR="00A573C6" w:rsidRDefault="00A573C6" w:rsidP="00A573C6">
      <w:pPr>
        <w:tabs>
          <w:tab w:val="left" w:pos="993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Молодёжного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A573C6" w:rsidRDefault="00A573C6" w:rsidP="00A573C6">
      <w:pPr>
        <w:tabs>
          <w:tab w:val="left" w:pos="993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B22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Алишанин</w:t>
      </w:r>
      <w:proofErr w:type="spellEnd"/>
      <w:r>
        <w:rPr>
          <w:sz w:val="28"/>
          <w:szCs w:val="28"/>
        </w:rPr>
        <w:t xml:space="preserve"> С.Н.   </w:t>
      </w:r>
      <w:bookmarkStart w:id="0" w:name="_GoBack"/>
      <w:bookmarkEnd w:id="0"/>
      <w:r>
        <w:rPr>
          <w:sz w:val="28"/>
          <w:szCs w:val="28"/>
        </w:rPr>
        <w:t xml:space="preserve">                             </w:t>
      </w:r>
    </w:p>
    <w:p w:rsidR="00A573C6" w:rsidRDefault="00A573C6" w:rsidP="00A573C6">
      <w:pPr>
        <w:tabs>
          <w:tab w:val="left" w:pos="10206"/>
        </w:tabs>
        <w:rPr>
          <w:sz w:val="28"/>
          <w:szCs w:val="28"/>
        </w:rPr>
      </w:pPr>
    </w:p>
    <w:p w:rsidR="00A573C6" w:rsidRDefault="00A573C6" w:rsidP="00A573C6">
      <w:pPr>
        <w:tabs>
          <w:tab w:val="left" w:pos="10206"/>
        </w:tabs>
        <w:ind w:right="-54"/>
        <w:rPr>
          <w:sz w:val="28"/>
          <w:szCs w:val="28"/>
        </w:rPr>
      </w:pPr>
    </w:p>
    <w:p w:rsidR="00A573C6" w:rsidRDefault="00A573C6" w:rsidP="00A573C6">
      <w:pPr>
        <w:tabs>
          <w:tab w:val="left" w:pos="10206"/>
        </w:tabs>
        <w:ind w:right="-54"/>
        <w:rPr>
          <w:sz w:val="28"/>
          <w:szCs w:val="28"/>
        </w:rPr>
      </w:pPr>
    </w:p>
    <w:p w:rsidR="00A573C6" w:rsidRDefault="00A573C6" w:rsidP="00A573C6">
      <w:pPr>
        <w:tabs>
          <w:tab w:val="left" w:pos="10206"/>
        </w:tabs>
        <w:ind w:right="-54"/>
        <w:rPr>
          <w:sz w:val="28"/>
          <w:szCs w:val="28"/>
        </w:rPr>
      </w:pPr>
    </w:p>
    <w:p w:rsidR="00A573C6" w:rsidRDefault="00A573C6" w:rsidP="00A573C6">
      <w:pPr>
        <w:tabs>
          <w:tab w:val="left" w:pos="10206"/>
        </w:tabs>
        <w:ind w:right="-54"/>
        <w:rPr>
          <w:sz w:val="28"/>
          <w:szCs w:val="28"/>
        </w:rPr>
      </w:pPr>
    </w:p>
    <w:p w:rsidR="00A573C6" w:rsidRPr="00770D52" w:rsidRDefault="00A573C6" w:rsidP="00A573C6">
      <w:pPr>
        <w:jc w:val="right"/>
        <w:rPr>
          <w:szCs w:val="28"/>
        </w:rPr>
      </w:pPr>
      <w:r w:rsidRPr="00770D52">
        <w:rPr>
          <w:szCs w:val="28"/>
        </w:rPr>
        <w:t xml:space="preserve">Приложение №1 </w:t>
      </w:r>
    </w:p>
    <w:p w:rsidR="00A573C6" w:rsidRPr="00770D52" w:rsidRDefault="00A573C6" w:rsidP="00A573C6">
      <w:pPr>
        <w:jc w:val="right"/>
        <w:rPr>
          <w:szCs w:val="28"/>
        </w:rPr>
      </w:pPr>
      <w:r w:rsidRPr="00770D52">
        <w:rPr>
          <w:szCs w:val="28"/>
        </w:rPr>
        <w:t xml:space="preserve">к постановлению администрации </w:t>
      </w:r>
    </w:p>
    <w:p w:rsidR="00A573C6" w:rsidRPr="00770D52" w:rsidRDefault="00A573C6" w:rsidP="00A573C6">
      <w:pPr>
        <w:jc w:val="right"/>
        <w:rPr>
          <w:szCs w:val="28"/>
        </w:rPr>
      </w:pPr>
      <w:r w:rsidRPr="00770D52">
        <w:rPr>
          <w:szCs w:val="28"/>
        </w:rPr>
        <w:t>Молодёжного МО</w:t>
      </w:r>
    </w:p>
    <w:p w:rsidR="00A573C6" w:rsidRPr="00770D52" w:rsidRDefault="00A573C6" w:rsidP="00A573C6">
      <w:pPr>
        <w:jc w:val="right"/>
        <w:rPr>
          <w:szCs w:val="28"/>
        </w:rPr>
      </w:pPr>
      <w:r>
        <w:rPr>
          <w:szCs w:val="28"/>
        </w:rPr>
        <w:t xml:space="preserve"> от 25.01.2022  № 10</w:t>
      </w:r>
    </w:p>
    <w:p w:rsidR="00A573C6" w:rsidRDefault="00A573C6" w:rsidP="00A573C6">
      <w:pPr>
        <w:rPr>
          <w:sz w:val="28"/>
          <w:szCs w:val="28"/>
        </w:rPr>
      </w:pPr>
    </w:p>
    <w:p w:rsidR="00A573C6" w:rsidRDefault="00A573C6" w:rsidP="00A573C6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</w:p>
    <w:p w:rsidR="00A573C6" w:rsidRPr="00F9538D" w:rsidRDefault="00A573C6" w:rsidP="00A573C6">
      <w:pPr>
        <w:widowControl w:val="0"/>
        <w:suppressAutoHyphens/>
        <w:autoSpaceDE w:val="0"/>
        <w:jc w:val="center"/>
        <w:rPr>
          <w:rFonts w:eastAsia="Arial"/>
          <w:b/>
          <w:bCs/>
          <w:sz w:val="24"/>
          <w:szCs w:val="28"/>
          <w:lang w:bidi="ru-RU"/>
        </w:rPr>
      </w:pPr>
      <w:r w:rsidRPr="00F9538D">
        <w:rPr>
          <w:rFonts w:eastAsia="Arial"/>
          <w:b/>
          <w:bCs/>
          <w:sz w:val="24"/>
          <w:szCs w:val="28"/>
          <w:lang w:bidi="ru-RU"/>
        </w:rPr>
        <w:t>Порядок</w:t>
      </w:r>
    </w:p>
    <w:p w:rsidR="00A573C6" w:rsidRPr="00F9538D" w:rsidRDefault="00A573C6" w:rsidP="00A573C6">
      <w:pPr>
        <w:widowControl w:val="0"/>
        <w:suppressAutoHyphens/>
        <w:autoSpaceDE w:val="0"/>
        <w:jc w:val="center"/>
        <w:rPr>
          <w:rFonts w:eastAsia="Arial"/>
          <w:b/>
          <w:bCs/>
          <w:sz w:val="24"/>
          <w:szCs w:val="28"/>
          <w:lang w:bidi="ru-RU"/>
        </w:rPr>
      </w:pPr>
      <w:r w:rsidRPr="00F9538D">
        <w:rPr>
          <w:rFonts w:eastAsia="Arial"/>
          <w:b/>
          <w:bCs/>
          <w:sz w:val="24"/>
          <w:szCs w:val="28"/>
          <w:lang w:bidi="ru-RU"/>
        </w:rPr>
        <w:t xml:space="preserve">принятия решений о признании </w:t>
      </w:r>
      <w:proofErr w:type="gramStart"/>
      <w:r w:rsidRPr="00F9538D">
        <w:rPr>
          <w:rFonts w:eastAsia="Arial"/>
          <w:b/>
          <w:bCs/>
          <w:sz w:val="24"/>
          <w:szCs w:val="28"/>
          <w:lang w:bidi="ru-RU"/>
        </w:rPr>
        <w:t>безнадежной</w:t>
      </w:r>
      <w:proofErr w:type="gramEnd"/>
      <w:r w:rsidRPr="00F9538D">
        <w:rPr>
          <w:rFonts w:eastAsia="Arial"/>
          <w:b/>
          <w:bCs/>
          <w:sz w:val="24"/>
          <w:szCs w:val="28"/>
          <w:lang w:bidi="ru-RU"/>
        </w:rPr>
        <w:t xml:space="preserve"> к взысканию </w:t>
      </w:r>
    </w:p>
    <w:p w:rsidR="00A573C6" w:rsidRPr="00F9538D" w:rsidRDefault="00A573C6" w:rsidP="00A573C6">
      <w:pPr>
        <w:widowControl w:val="0"/>
        <w:suppressAutoHyphens/>
        <w:autoSpaceDE w:val="0"/>
        <w:jc w:val="center"/>
        <w:rPr>
          <w:rFonts w:eastAsia="Arial"/>
          <w:b/>
          <w:sz w:val="24"/>
          <w:szCs w:val="28"/>
          <w:lang w:bidi="ru-RU"/>
        </w:rPr>
      </w:pPr>
      <w:r w:rsidRPr="00F9538D">
        <w:rPr>
          <w:rFonts w:eastAsia="Arial"/>
          <w:b/>
          <w:bCs/>
          <w:sz w:val="24"/>
          <w:szCs w:val="28"/>
          <w:lang w:bidi="ru-RU"/>
        </w:rPr>
        <w:t xml:space="preserve">задолженности по неналоговым платежам в бюджет </w:t>
      </w:r>
      <w:r w:rsidRPr="00F9538D">
        <w:rPr>
          <w:b/>
          <w:sz w:val="24"/>
          <w:szCs w:val="28"/>
        </w:rPr>
        <w:t>Молодёжного муниципального образования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F9538D">
        <w:rPr>
          <w:b/>
          <w:sz w:val="24"/>
          <w:szCs w:val="28"/>
        </w:rPr>
        <w:t>1. Общие положения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1.1. </w:t>
      </w:r>
      <w:proofErr w:type="gramStart"/>
      <w:r w:rsidRPr="00F9538D">
        <w:rPr>
          <w:sz w:val="24"/>
          <w:szCs w:val="28"/>
        </w:rPr>
        <w:t>Настоящий Порядок устанавливает правила, и основания для принятия решения о признании безнадежной к взысканию задолженности по платежам в бюджет Молодёжного муниципального образования в части доходов бюджета Молодёжного муниципального образования, главным администратором которых является Администрация Молодёжного муниципального образования, перечень документов, необходимых для принятия такого решения, процедуру и сроки его принятия и ее списания.</w:t>
      </w:r>
      <w:proofErr w:type="gramEnd"/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F9538D">
        <w:rPr>
          <w:b/>
          <w:sz w:val="24"/>
          <w:szCs w:val="28"/>
        </w:rPr>
        <w:t>2. Основания для признания безнадежной к взысканию задолженности по платежам в бюджет Молодёжного муниципального образования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2.1. Основаниями </w:t>
      </w:r>
      <w:proofErr w:type="gramStart"/>
      <w:r w:rsidRPr="00F9538D">
        <w:rPr>
          <w:sz w:val="24"/>
          <w:szCs w:val="28"/>
        </w:rPr>
        <w:t>для принятия администратором доходов бюджета решения о признании безнадежной к взысканию задолженности по платежам в бюджет</w:t>
      </w:r>
      <w:proofErr w:type="gramEnd"/>
      <w:r w:rsidRPr="00F9538D">
        <w:rPr>
          <w:sz w:val="24"/>
          <w:szCs w:val="28"/>
        </w:rPr>
        <w:t xml:space="preserve"> являются  случаи: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2) признания банкротом индивидуального предпринимателя - плательщика платежей в бюджет в соответствии с Федеральным законом 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2.1)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</w:t>
      </w:r>
      <w:r w:rsidRPr="00F9538D">
        <w:rPr>
          <w:sz w:val="24"/>
          <w:szCs w:val="28"/>
        </w:rPr>
        <w:lastRenderedPageBreak/>
        <w:t xml:space="preserve">платежам в бюджет; 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proofErr w:type="gramStart"/>
      <w:r w:rsidRPr="00F9538D">
        <w:rPr>
          <w:sz w:val="24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6" w:anchor="/document/12156199/entry/46013" w:history="1">
        <w:r w:rsidRPr="00F9538D">
          <w:rPr>
            <w:rStyle w:val="a3"/>
            <w:sz w:val="24"/>
            <w:szCs w:val="24"/>
          </w:rPr>
          <w:t>пунктом 3</w:t>
        </w:r>
      </w:hyperlink>
      <w:r w:rsidRPr="00F9538D">
        <w:rPr>
          <w:sz w:val="24"/>
          <w:szCs w:val="24"/>
        </w:rPr>
        <w:t> или </w:t>
      </w:r>
      <w:hyperlink r:id="rId7" w:anchor="/document/12156199/entry/46014" w:history="1">
        <w:r w:rsidRPr="00F9538D">
          <w:rPr>
            <w:rStyle w:val="a3"/>
            <w:sz w:val="24"/>
            <w:szCs w:val="24"/>
          </w:rPr>
          <w:t>4 части 1 статьи 46</w:t>
        </w:r>
      </w:hyperlink>
      <w:r w:rsidRPr="00F9538D">
        <w:rPr>
          <w:sz w:val="24"/>
          <w:szCs w:val="28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размер задолженности не превышает размера требований к должнику, установленного законодательством Российской Федерации о несостоятельности (банкротстве) для возбуждения производства по делу о банкротстве;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 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9538D">
        <w:rPr>
          <w:sz w:val="24"/>
          <w:szCs w:val="28"/>
        </w:rPr>
        <w:t>наличия</w:t>
      </w:r>
      <w:proofErr w:type="gramEnd"/>
      <w:r w:rsidRPr="00F9538D">
        <w:rPr>
          <w:sz w:val="24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пунктом 3 или 4 части 1 статьи 46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F9538D">
        <w:rPr>
          <w:sz w:val="24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8" w:anchor="/document/12123875/entry/0" w:history="1">
        <w:r w:rsidRPr="00F9538D">
          <w:rPr>
            <w:rStyle w:val="a3"/>
            <w:color w:val="000000"/>
            <w:sz w:val="18"/>
          </w:rPr>
          <w:t>Федеральным законом</w:t>
        </w:r>
      </w:hyperlink>
      <w:r w:rsidRPr="00F9538D">
        <w:rPr>
          <w:color w:val="000000"/>
          <w:sz w:val="24"/>
          <w:szCs w:val="28"/>
        </w:rPr>
        <w:t> </w:t>
      </w:r>
      <w:r w:rsidRPr="00F9538D">
        <w:rPr>
          <w:sz w:val="24"/>
          <w:szCs w:val="28"/>
        </w:rPr>
        <w:t>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7)</w:t>
      </w:r>
      <w:r w:rsidRPr="00F9538D">
        <w:rPr>
          <w:color w:val="22272F"/>
          <w:sz w:val="22"/>
          <w:szCs w:val="23"/>
          <w:shd w:val="clear" w:color="auto" w:fill="FFFFFF"/>
        </w:rPr>
        <w:t xml:space="preserve"> </w:t>
      </w:r>
      <w:r w:rsidRPr="00F9538D">
        <w:rPr>
          <w:sz w:val="24"/>
          <w:szCs w:val="28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2.2.  Решение о признании безнадежной к взысканию задолженности по платежам в бюджет Молодёжного муниципального образования</w:t>
      </w:r>
      <w:r w:rsidRPr="00F9538D">
        <w:rPr>
          <w:color w:val="22272F"/>
          <w:sz w:val="22"/>
          <w:szCs w:val="23"/>
          <w:shd w:val="clear" w:color="auto" w:fill="FFFFFF"/>
        </w:rPr>
        <w:t xml:space="preserve"> </w:t>
      </w:r>
      <w:r w:rsidRPr="00F9538D">
        <w:rPr>
          <w:sz w:val="24"/>
          <w:szCs w:val="28"/>
        </w:rPr>
        <w:t>принимается администратором доходов бюджета по основаниям, установленным пунктом 2 настоящего Порядка, и подтверждением их следующими документами: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proofErr w:type="gramStart"/>
      <w:r w:rsidRPr="00F9538D">
        <w:rPr>
          <w:sz w:val="24"/>
          <w:szCs w:val="28"/>
        </w:rPr>
        <w:t>- по основанию указанному п.2.1.1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 (по основанию указанному  п.2.1.1 настоящего положения);</w:t>
      </w:r>
      <w:proofErr w:type="gramEnd"/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- по основанию указанному п.2.1.2 настоящего Порядка - документ, содержащий сведения из Единого государственного реестра индивидуальных предпринимателей о </w:t>
      </w:r>
      <w:r w:rsidRPr="00F9538D">
        <w:rPr>
          <w:sz w:val="24"/>
          <w:szCs w:val="28"/>
        </w:rPr>
        <w:lastRenderedPageBreak/>
        <w:t>прекращении деятельности вследствие признания банкротом индивидуального предпринимателя - плательщика платежей в бюджет;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по основанию указанному п.2.1.1.1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по основанию указанному п.2.1.3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по основанию указанному п.2.1.4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 в соответствии с которым, администратор доходов бюджета утрачивает возможность взыскания задолженности по платежам в бюджет;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по основанию указанному п.2.1.5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пунктами  3  и  4 части 1 статьи 46 Федерального закона "Об исполнительном производстве";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proofErr w:type="gramStart"/>
      <w:r w:rsidRPr="00F9538D">
        <w:rPr>
          <w:sz w:val="24"/>
          <w:szCs w:val="28"/>
        </w:rPr>
        <w:t>- по основанию указанному п.2.1.6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   постановления судебного пристава-исполнителя  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r>
        <w:rPr>
          <w:sz w:val="24"/>
          <w:szCs w:val="28"/>
        </w:rPr>
        <w:t xml:space="preserve"> </w:t>
      </w:r>
      <w:hyperlink r:id="rId9" w:anchor="/document/12156199/entry/46013" w:history="1">
        <w:r w:rsidRPr="00287B4E">
          <w:rPr>
            <w:rStyle w:val="a3"/>
            <w:color w:val="000000"/>
            <w:sz w:val="24"/>
            <w:szCs w:val="24"/>
          </w:rPr>
          <w:t>пунктом 3</w:t>
        </w:r>
      </w:hyperlink>
      <w:r w:rsidRPr="00287B4E">
        <w:rPr>
          <w:sz w:val="24"/>
          <w:szCs w:val="24"/>
        </w:rPr>
        <w:t> или </w:t>
      </w:r>
      <w:hyperlink r:id="rId10" w:anchor="/document/12156199/entry/46014" w:history="1">
        <w:r w:rsidRPr="00287B4E">
          <w:rPr>
            <w:rStyle w:val="a3"/>
            <w:color w:val="000000"/>
            <w:sz w:val="24"/>
            <w:szCs w:val="24"/>
          </w:rPr>
          <w:t>4 части 1 статьи 46</w:t>
        </w:r>
      </w:hyperlink>
      <w:r w:rsidRPr="00F9538D">
        <w:rPr>
          <w:sz w:val="24"/>
          <w:szCs w:val="28"/>
        </w:rPr>
        <w:t> Федерального закона "Об исполнительном производстве";</w:t>
      </w:r>
      <w:proofErr w:type="gramEnd"/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по основанию указанному  п.2.1.7 настоящего Порядка  - постановление о прекращении исполнения постановления о назначении административного наказания;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F9538D">
        <w:rPr>
          <w:b/>
          <w:sz w:val="24"/>
          <w:szCs w:val="28"/>
        </w:rPr>
        <w:t xml:space="preserve">3. </w:t>
      </w:r>
      <w:proofErr w:type="gramStart"/>
      <w:r w:rsidRPr="00F9538D">
        <w:rPr>
          <w:b/>
          <w:sz w:val="24"/>
          <w:szCs w:val="28"/>
        </w:rPr>
        <w:t>Порядок действий комиссии по поступлению и выбытию активов,   в целях подготовки решений о признании безнадежной к взысканию задолженности по платежам в   Молодёжного муниципального образования</w:t>
      </w:r>
      <w:proofErr w:type="gramEnd"/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3.1. </w:t>
      </w:r>
      <w:proofErr w:type="gramStart"/>
      <w:r w:rsidRPr="00F9538D">
        <w:rPr>
          <w:sz w:val="24"/>
          <w:szCs w:val="28"/>
        </w:rPr>
        <w:t>После поступления документов, указанных в </w:t>
      </w:r>
      <w:hyperlink r:id="rId11" w:anchor="/document/71804984/entry/1003" w:history="1">
        <w:r w:rsidRPr="00287B4E">
          <w:rPr>
            <w:rStyle w:val="a3"/>
            <w:color w:val="000000"/>
            <w:sz w:val="24"/>
            <w:szCs w:val="24"/>
          </w:rPr>
          <w:t>пункте 2.2</w:t>
        </w:r>
      </w:hyperlink>
      <w:r w:rsidRPr="00287B4E">
        <w:rPr>
          <w:sz w:val="24"/>
          <w:szCs w:val="24"/>
        </w:rPr>
        <w:t> </w:t>
      </w:r>
      <w:r w:rsidRPr="00F9538D">
        <w:rPr>
          <w:sz w:val="24"/>
          <w:szCs w:val="28"/>
        </w:rPr>
        <w:t>настоящего Порядка, структурные подразделения администратора доходов бюджета, осуществляющие полномочия по начислению и учету платежей в бюджет Молодёжного муниципального образования, выявляют наличие задолженности по платежам в местный бюджет и направляют данные документы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</w:t>
      </w:r>
      <w:proofErr w:type="gramEnd"/>
      <w:r w:rsidRPr="00F9538D">
        <w:rPr>
          <w:sz w:val="24"/>
          <w:szCs w:val="28"/>
        </w:rPr>
        <w:t xml:space="preserve"> </w:t>
      </w:r>
      <w:proofErr w:type="gramStart"/>
      <w:r w:rsidRPr="00F9538D">
        <w:rPr>
          <w:sz w:val="24"/>
          <w:szCs w:val="28"/>
        </w:rPr>
        <w:t>признании безнадежной к взысканию задолженности по платежам в бюджет Молодёжного муниципального образования, которая не позднее тридцати рабочих дней со дня получения указанных документов выполняет следующие действия:</w:t>
      </w:r>
      <w:proofErr w:type="gramEnd"/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осуществляет проверку документов, указанных в пункте 2.2 настоящего Порядка;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запрашивает необходимые для принятия решения пояснения и документы;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принимает решение о признании безнадежной к взысканию задолженности.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3.2.Комиссия проводит заседания по мере необходимости при наличии оснований и документов, указанных в пунктах 2.1  и 2.2 настоящего Порядка.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3.3. Решение о признании безнадежной к взысканию задолженности по платежам в бюджет Молодёжного муниципального образования оформляется актом (приложение №1), содержащим следующую информацию: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полное наименование организации (фамилия, имя, отчество физического лица);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- идентификационный номер налогоплательщика, основной государственный </w:t>
      </w:r>
      <w:r w:rsidRPr="00F9538D">
        <w:rPr>
          <w:sz w:val="24"/>
          <w:szCs w:val="28"/>
        </w:rPr>
        <w:lastRenderedPageBreak/>
        <w:t xml:space="preserve">регистрационный номер, код причины постановки на учет налогоплательщика-организации (идентификационный номер </w:t>
      </w:r>
      <w:proofErr w:type="gramStart"/>
      <w:r w:rsidRPr="00F9538D">
        <w:rPr>
          <w:sz w:val="24"/>
          <w:szCs w:val="28"/>
        </w:rPr>
        <w:t>налогоплательщика-физического</w:t>
      </w:r>
      <w:proofErr w:type="gramEnd"/>
      <w:r w:rsidRPr="00F9538D">
        <w:rPr>
          <w:sz w:val="24"/>
          <w:szCs w:val="28"/>
        </w:rPr>
        <w:t xml:space="preserve"> лица (при наличии);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сведения о платеже, по которому возникла задолженность;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- код классификации доходов бюджетов Российской Федерации, по </w:t>
      </w:r>
      <w:proofErr w:type="gramStart"/>
      <w:r w:rsidRPr="00F9538D">
        <w:rPr>
          <w:sz w:val="24"/>
          <w:szCs w:val="28"/>
        </w:rPr>
        <w:t>которому</w:t>
      </w:r>
      <w:proofErr w:type="gramEnd"/>
      <w:r w:rsidRPr="00F9538D">
        <w:rPr>
          <w:sz w:val="24"/>
          <w:szCs w:val="28"/>
        </w:rPr>
        <w:t xml:space="preserve"> учитывается задолженность, его наименование;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сумма задолженности;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- подписи членов комиссии.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3.4. Комиссия не позднее 3-х рабочих дней </w:t>
      </w:r>
      <w:proofErr w:type="gramStart"/>
      <w:r w:rsidRPr="00F9538D">
        <w:rPr>
          <w:sz w:val="24"/>
          <w:szCs w:val="28"/>
        </w:rPr>
        <w:t>с даты принятия</w:t>
      </w:r>
      <w:proofErr w:type="gramEnd"/>
      <w:r w:rsidRPr="00F9538D">
        <w:rPr>
          <w:sz w:val="24"/>
          <w:szCs w:val="28"/>
        </w:rPr>
        <w:t xml:space="preserve">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3.5. После утверждения руководителем администратора доходов бюджета акта, указанного в 3.4 Порядка, задолженность по уплате платежей в бюджет при</w:t>
      </w:r>
      <w:r>
        <w:rPr>
          <w:sz w:val="24"/>
          <w:szCs w:val="28"/>
        </w:rPr>
        <w:t>знается безнадежной к взысканию.</w:t>
      </w: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Pr="00287B4E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287B4E">
        <w:rPr>
          <w:szCs w:val="28"/>
        </w:rPr>
        <w:t>Приложение 1</w:t>
      </w:r>
      <w:r w:rsidRPr="00287B4E">
        <w:rPr>
          <w:szCs w:val="28"/>
        </w:rPr>
        <w:br/>
      </w:r>
      <w:proofErr w:type="gramStart"/>
      <w:r w:rsidRPr="00287B4E">
        <w:rPr>
          <w:szCs w:val="28"/>
        </w:rPr>
        <w:t>к </w:t>
      </w:r>
      <w:r w:rsidRPr="00287B4E">
        <w:rPr>
          <w:color w:val="000000"/>
          <w:szCs w:val="28"/>
        </w:rPr>
        <w:t>Порядку</w:t>
      </w:r>
      <w:r w:rsidRPr="00287B4E">
        <w:rPr>
          <w:szCs w:val="28"/>
        </w:rPr>
        <w:t> принятия решений о признании</w:t>
      </w:r>
      <w:r w:rsidRPr="00287B4E">
        <w:rPr>
          <w:szCs w:val="28"/>
        </w:rPr>
        <w:br/>
        <w:t>безнадежной к взысканию задолженности</w:t>
      </w:r>
      <w:r w:rsidRPr="00287B4E">
        <w:rPr>
          <w:szCs w:val="28"/>
        </w:rPr>
        <w:br/>
        <w:t>по неналоговым платежам в бюджет</w:t>
      </w:r>
      <w:proofErr w:type="gramEnd"/>
      <w:r w:rsidRPr="00287B4E">
        <w:rPr>
          <w:szCs w:val="28"/>
        </w:rPr>
        <w:t xml:space="preserve"> </w:t>
      </w: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287B4E">
        <w:rPr>
          <w:szCs w:val="28"/>
        </w:rPr>
        <w:t>Молодёжного МО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  <w:r w:rsidRPr="00F9538D">
        <w:rPr>
          <w:sz w:val="24"/>
          <w:szCs w:val="28"/>
        </w:rPr>
        <w:t>УТВЕРЖДАЮ: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  <w:r w:rsidRPr="00F9538D">
        <w:rPr>
          <w:sz w:val="24"/>
          <w:szCs w:val="28"/>
        </w:rPr>
        <w:t>Глава Молодёжного МО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  <w:r w:rsidRPr="00F9538D">
        <w:rPr>
          <w:sz w:val="24"/>
          <w:szCs w:val="28"/>
        </w:rPr>
        <w:t>_________ _____________________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  <w:r w:rsidRPr="00F9538D">
        <w:rPr>
          <w:sz w:val="24"/>
          <w:szCs w:val="28"/>
        </w:rPr>
        <w:t>(подпись) (расшифровка подписи)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  <w:r w:rsidRPr="00F9538D">
        <w:rPr>
          <w:sz w:val="24"/>
          <w:szCs w:val="28"/>
        </w:rPr>
        <w:t>"_____" _____________ 20__ года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F9538D">
        <w:rPr>
          <w:b/>
          <w:sz w:val="24"/>
          <w:szCs w:val="28"/>
        </w:rPr>
        <w:t>Акт</w:t>
      </w:r>
      <w:r w:rsidRPr="00F9538D">
        <w:rPr>
          <w:b/>
          <w:sz w:val="24"/>
          <w:szCs w:val="28"/>
        </w:rPr>
        <w:br/>
        <w:t>о признании безнадежной к взысканию задолженности</w:t>
      </w:r>
      <w:r w:rsidRPr="00F9538D">
        <w:rPr>
          <w:b/>
          <w:sz w:val="24"/>
          <w:szCs w:val="28"/>
        </w:rPr>
        <w:br/>
        <w:t xml:space="preserve">по платежам в бюджет </w:t>
      </w:r>
      <w:proofErr w:type="gramStart"/>
      <w:r w:rsidRPr="00F9538D">
        <w:rPr>
          <w:b/>
          <w:sz w:val="24"/>
          <w:szCs w:val="28"/>
        </w:rPr>
        <w:t>Молодёжного</w:t>
      </w:r>
      <w:proofErr w:type="gramEnd"/>
      <w:r w:rsidRPr="00F9538D">
        <w:rPr>
          <w:b/>
          <w:sz w:val="24"/>
          <w:szCs w:val="28"/>
        </w:rPr>
        <w:t xml:space="preserve"> 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F9538D">
        <w:rPr>
          <w:b/>
          <w:sz w:val="24"/>
          <w:szCs w:val="28"/>
        </w:rPr>
        <w:t>муниципального образования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от "___" ______________ 20___ г. N _______</w:t>
      </w:r>
    </w:p>
    <w:p w:rsidR="00A573C6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В соответствии </w:t>
      </w:r>
      <w:r w:rsidRPr="00F9538D">
        <w:rPr>
          <w:sz w:val="24"/>
          <w:szCs w:val="28"/>
        </w:rPr>
        <w:t>с Порядком принятия решений о признании безнадежной к взысканию задолженности 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по платежам в бюджет Молодёжного муниципального образования</w:t>
      </w:r>
      <w:r>
        <w:rPr>
          <w:sz w:val="24"/>
          <w:szCs w:val="28"/>
        </w:rPr>
        <w:t xml:space="preserve">, </w:t>
      </w:r>
      <w:r w:rsidRPr="00F9538D">
        <w:rPr>
          <w:sz w:val="24"/>
          <w:szCs w:val="28"/>
        </w:rPr>
        <w:t xml:space="preserve">утвержденным постановлением Администрации Молодёжного муниципального образования от __.__.___ N ___  задолженность </w:t>
      </w:r>
      <w:proofErr w:type="gramStart"/>
      <w:r w:rsidRPr="00F9538D">
        <w:rPr>
          <w:sz w:val="24"/>
          <w:szCs w:val="28"/>
        </w:rPr>
        <w:t>по</w:t>
      </w:r>
      <w:proofErr w:type="gramEnd"/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___________________________________________________________________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(указать вид задолженности)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__________________________________________________________________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(основания для списания либо отказа в списании)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___________________________________________________________________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(наименование организации, Ф.И.О. индивидуального предпринимателя, гражданина)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ИНН ____________________ОГРН __________________КПП_____________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КБК _______________________________________________________________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на сумму ________________________________ рублей ____________ копеек,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в том числе: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по основному долгу - _______________________рублей ___________ копеек,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пени - ____________________________________рублей ___________ копеек,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на основании: ______________________________________________________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(перечисляются конкретные документы с указанием реквизитов)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___________________________________________________________________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Комиссия приняла решение: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___________________________________________________________________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Подписи членов комиссии: ___________________________________________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(подпись) (расшифровка подписи члена комиссии)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___________________________________________________________________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9538D">
        <w:rPr>
          <w:sz w:val="24"/>
          <w:szCs w:val="28"/>
        </w:rPr>
        <w:t>(подпись) (расшифровка подписи члена комиссии)</w:t>
      </w: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Pr="00287B4E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287B4E">
        <w:rPr>
          <w:szCs w:val="28"/>
        </w:rPr>
        <w:t>Приложение 2</w:t>
      </w:r>
      <w:r w:rsidRPr="00287B4E">
        <w:rPr>
          <w:szCs w:val="28"/>
        </w:rPr>
        <w:br/>
        <w:t>к постановлению Администрации</w:t>
      </w:r>
      <w:r w:rsidRPr="00287B4E">
        <w:rPr>
          <w:szCs w:val="28"/>
        </w:rPr>
        <w:br/>
        <w:t>Молодёжного МО</w:t>
      </w:r>
      <w:r w:rsidRPr="00287B4E">
        <w:rPr>
          <w:szCs w:val="28"/>
        </w:rPr>
        <w:br/>
        <w:t xml:space="preserve">от </w:t>
      </w:r>
      <w:r>
        <w:rPr>
          <w:szCs w:val="28"/>
        </w:rPr>
        <w:t>25</w:t>
      </w:r>
      <w:r w:rsidRPr="00287B4E">
        <w:rPr>
          <w:szCs w:val="28"/>
        </w:rPr>
        <w:t>.01.20</w:t>
      </w:r>
      <w:r>
        <w:rPr>
          <w:szCs w:val="28"/>
        </w:rPr>
        <w:t>22  № 10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F9538D">
        <w:rPr>
          <w:b/>
          <w:sz w:val="24"/>
          <w:szCs w:val="28"/>
        </w:rPr>
        <w:t>Положение о комиссии</w:t>
      </w:r>
      <w:r w:rsidRPr="00F9538D">
        <w:rPr>
          <w:b/>
          <w:sz w:val="24"/>
          <w:szCs w:val="28"/>
        </w:rPr>
        <w:br/>
        <w:t xml:space="preserve">по поступлению и выбытию активов </w:t>
      </w:r>
      <w:proofErr w:type="gramStart"/>
      <w:r w:rsidRPr="00F9538D">
        <w:rPr>
          <w:b/>
          <w:sz w:val="24"/>
          <w:szCs w:val="28"/>
        </w:rPr>
        <w:t>для принятия решений по рассмотрению вопросов о признании безнадежной к взысканию задолженности по платежам</w:t>
      </w:r>
      <w:proofErr w:type="gramEnd"/>
      <w:r w:rsidRPr="00F9538D">
        <w:rPr>
          <w:b/>
          <w:sz w:val="24"/>
          <w:szCs w:val="28"/>
        </w:rPr>
        <w:t xml:space="preserve"> в бюджет </w:t>
      </w:r>
      <w:r w:rsidRPr="00F9538D">
        <w:rPr>
          <w:b/>
          <w:color w:val="000000"/>
          <w:sz w:val="24"/>
          <w:szCs w:val="28"/>
        </w:rPr>
        <w:t>Молодёжного муниципального образования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F9538D">
        <w:rPr>
          <w:b/>
          <w:sz w:val="24"/>
          <w:szCs w:val="28"/>
        </w:rPr>
        <w:t>1. Общие положения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 Молодёжного муниципального образования (далее - Комиссия).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Молодёжного муниципального образования;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F9538D">
        <w:rPr>
          <w:b/>
          <w:sz w:val="24"/>
          <w:szCs w:val="28"/>
        </w:rPr>
        <w:t>2. Основные функции Комиссии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Основными функциями комиссии являются: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Молодёжного муниципального образования;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2.2. Оценка обоснованности признания безнадежной к взысканию задолженности;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2.3. Принятие  одного из следующих решений по результатам рассмотрения вопроса о признании задолженности безнадежной к взысканию: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а) признать задолженность по платежам в бюджет Молодёжного муниципального образования безнадежной к взысканию;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б) отказать в признании задолженности по платежам в бюджет Молодёжного муниципального образования безнадежной к взысканию. </w:t>
      </w:r>
      <w:proofErr w:type="gramStart"/>
      <w:r w:rsidRPr="00F9538D">
        <w:rPr>
          <w:sz w:val="24"/>
          <w:szCs w:val="28"/>
        </w:rPr>
        <w:t>Данное решение не препятствует повторному рассмотрению вопроса о возможности признания задолженности по платежам в Молодёжного муниципального образования безнадежной к взысканию.</w:t>
      </w:r>
      <w:proofErr w:type="gramEnd"/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F9538D">
        <w:rPr>
          <w:b/>
          <w:sz w:val="24"/>
          <w:szCs w:val="28"/>
        </w:rPr>
        <w:t>3. Права Комиссии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Комиссия имеет право: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3.1. Запрашивать информацию по вопросам, относящимся к компетенции комиссии;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F9538D">
        <w:rPr>
          <w:b/>
          <w:sz w:val="24"/>
          <w:szCs w:val="28"/>
        </w:rPr>
        <w:t>4. Организация деятельности Комиссии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4.1. Комиссия создается распоряжением главы администрации</w:t>
      </w:r>
      <w:r w:rsidRPr="00F9538D">
        <w:rPr>
          <w:b/>
          <w:sz w:val="24"/>
          <w:szCs w:val="28"/>
        </w:rPr>
        <w:t xml:space="preserve"> </w:t>
      </w:r>
      <w:r w:rsidRPr="00F9538D">
        <w:rPr>
          <w:sz w:val="24"/>
          <w:szCs w:val="28"/>
        </w:rPr>
        <w:t>Молодёжного муниципального образования в количестве 3-х человек и состоит из председателя, секретаря и членов комиссии.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4.2. Заседания Комиссии проводятся Председателем Комиссии или лицом, исполняющим его обязанности, и оформляются протоколом, который подписывается </w:t>
      </w:r>
      <w:r w:rsidRPr="00F9538D">
        <w:rPr>
          <w:sz w:val="24"/>
          <w:szCs w:val="28"/>
        </w:rPr>
        <w:lastRenderedPageBreak/>
        <w:t>председателем Комиссии или лицом, исполняющим его обязанности, и секретарем Комиссии.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4.3. Заседание Комиссии является правомочным, если на ней присутствует более половины членов Комиссии.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F9538D">
        <w:rPr>
          <w:sz w:val="24"/>
          <w:szCs w:val="28"/>
        </w:rPr>
        <w:t xml:space="preserve">4.5. Решение Комиссии подписывается </w:t>
      </w:r>
      <w:proofErr w:type="gramStart"/>
      <w:r w:rsidRPr="00F9538D">
        <w:rPr>
          <w:sz w:val="24"/>
          <w:szCs w:val="28"/>
        </w:rPr>
        <w:t>всеми членами Комиссии, присутствовавшими на ее заседании и утверждается</w:t>
      </w:r>
      <w:proofErr w:type="gramEnd"/>
      <w:r w:rsidRPr="00F9538D">
        <w:rPr>
          <w:sz w:val="24"/>
          <w:szCs w:val="28"/>
        </w:rPr>
        <w:t xml:space="preserve"> руководителем администратора доходов.</w:t>
      </w:r>
    </w:p>
    <w:p w:rsidR="00A573C6" w:rsidRPr="00F9538D" w:rsidRDefault="00A573C6" w:rsidP="00A573C6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</w:p>
    <w:p w:rsidR="00A573C6" w:rsidRPr="00F9538D" w:rsidRDefault="00A573C6" w:rsidP="00A573C6">
      <w:pPr>
        <w:rPr>
          <w:sz w:val="24"/>
        </w:rPr>
      </w:pPr>
    </w:p>
    <w:p w:rsidR="00E7335F" w:rsidRDefault="00E7335F"/>
    <w:sectPr w:rsidR="00E7335F" w:rsidSect="0004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F6"/>
    <w:rsid w:val="00A17BF6"/>
    <w:rsid w:val="00A573C6"/>
    <w:rsid w:val="00DF6E26"/>
    <w:rsid w:val="00E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2609</Words>
  <Characters>14873</Characters>
  <Application>Microsoft Office Word</Application>
  <DocSecurity>0</DocSecurity>
  <Lines>123</Lines>
  <Paragraphs>34</Paragraphs>
  <ScaleCrop>false</ScaleCrop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2022-01-31T04:30:00Z</dcterms:created>
  <dcterms:modified xsi:type="dcterms:W3CDTF">2022-02-01T09:46:00Z</dcterms:modified>
</cp:coreProperties>
</file>